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2" w:type="dxa"/>
        <w:tblCellMar>
          <w:left w:w="0" w:type="dxa"/>
          <w:right w:w="0" w:type="dxa"/>
        </w:tblCellMar>
        <w:tblLook w:val="04A0" w:firstRow="1" w:lastRow="0" w:firstColumn="1" w:lastColumn="0" w:noHBand="0" w:noVBand="1"/>
      </w:tblPr>
      <w:tblGrid>
        <w:gridCol w:w="10542"/>
      </w:tblGrid>
      <w:tr w:rsidR="00AA7AA3" w:rsidTr="008A6E93">
        <w:trPr>
          <w:cantSplit/>
          <w:trHeight w:val="55"/>
        </w:trPr>
        <w:tc>
          <w:tcPr>
            <w:tcW w:w="10542" w:type="dxa"/>
            <w:tcBorders>
              <w:top w:val="nil"/>
              <w:left w:val="nil"/>
              <w:bottom w:val="nil"/>
              <w:right w:val="nil"/>
            </w:tcBorders>
          </w:tcPr>
          <w:p w:rsidR="00AA7AA3" w:rsidRDefault="002D0CC5" w:rsidP="006B63D0">
            <w:pPr>
              <w:snapToGrid w:val="0"/>
              <w:ind w:leftChars="118" w:left="283"/>
              <w:jc w:val="center"/>
              <w:rPr>
                <w:b/>
                <w:bCs/>
                <w:color w:val="00CCFF"/>
                <w:sz w:val="32"/>
                <w:szCs w:val="32"/>
              </w:rPr>
            </w:pPr>
            <w:r>
              <w:rPr>
                <w:rFonts w:ascii="標楷體" w:eastAsia="標楷體" w:hAnsi="標楷體" w:hint="eastAsia"/>
                <w:b/>
                <w:color w:val="0000FF"/>
                <w:sz w:val="32"/>
                <w:szCs w:val="32"/>
              </w:rPr>
              <w:t>【</w:t>
            </w:r>
            <w:r w:rsidR="00377721" w:rsidRPr="00377721">
              <w:rPr>
                <w:rFonts w:ascii="標楷體" w:eastAsia="標楷體" w:hAnsi="標楷體"/>
                <w:b/>
                <w:color w:val="0000FF"/>
                <w:sz w:val="32"/>
                <w:szCs w:val="32"/>
              </w:rPr>
              <w:t>P107142</w:t>
            </w:r>
            <w:r w:rsidR="00377721">
              <w:rPr>
                <w:rFonts w:ascii="標楷體" w:eastAsia="標楷體" w:hAnsi="標楷體"/>
                <w:b/>
                <w:color w:val="0000FF"/>
                <w:sz w:val="32"/>
                <w:szCs w:val="32"/>
              </w:rPr>
              <w:t>_</w:t>
            </w:r>
            <w:r w:rsidR="00377721" w:rsidRPr="00377721">
              <w:rPr>
                <w:rFonts w:eastAsia="標楷體" w:hint="eastAsia"/>
                <w:b/>
                <w:color w:val="0000FF"/>
                <w:sz w:val="32"/>
                <w:szCs w:val="32"/>
              </w:rPr>
              <w:t>車用電子電磁耐受法規及測試介紹</w:t>
            </w:r>
            <w:r>
              <w:rPr>
                <w:rFonts w:ascii="標楷體" w:eastAsia="標楷體" w:hAnsi="標楷體" w:hint="eastAsia"/>
                <w:b/>
                <w:color w:val="0000FF"/>
                <w:sz w:val="32"/>
                <w:szCs w:val="32"/>
              </w:rPr>
              <w:t>】</w:t>
            </w:r>
          </w:p>
          <w:p w:rsidR="002D0CC5" w:rsidRPr="005001DE" w:rsidRDefault="00377721" w:rsidP="005001DE">
            <w:pPr>
              <w:snapToGrid w:val="0"/>
              <w:ind w:leftChars="118" w:left="283"/>
              <w:jc w:val="center"/>
              <w:rPr>
                <w:rFonts w:ascii="微軟正黑體" w:eastAsia="微軟正黑體" w:hAnsi="微軟正黑體"/>
                <w:b/>
                <w:bCs/>
                <w:color w:val="D60093"/>
                <w:sz w:val="22"/>
                <w:szCs w:val="22"/>
              </w:rPr>
            </w:pPr>
            <w:r>
              <w:rPr>
                <w:rFonts w:ascii="標楷體" w:eastAsia="標楷體" w:hAnsi="標楷體"/>
                <w:b/>
                <w:bCs/>
                <w:color w:val="C00000"/>
                <w:sz w:val="26"/>
                <w:szCs w:val="26"/>
              </w:rPr>
              <w:t>6</w:t>
            </w:r>
            <w:r w:rsidR="00AA7AA3" w:rsidRPr="002D0CC5">
              <w:rPr>
                <w:rFonts w:ascii="標楷體" w:eastAsia="標楷體" w:hAnsi="標楷體" w:hint="eastAsia"/>
                <w:b/>
                <w:bCs/>
                <w:color w:val="C00000"/>
                <w:sz w:val="26"/>
                <w:szCs w:val="26"/>
              </w:rPr>
              <w:t>月</w:t>
            </w:r>
            <w:r>
              <w:rPr>
                <w:rFonts w:ascii="標楷體" w:eastAsia="標楷體" w:hAnsi="標楷體"/>
                <w:b/>
                <w:bCs/>
                <w:color w:val="C00000"/>
                <w:sz w:val="26"/>
                <w:szCs w:val="26"/>
              </w:rPr>
              <w:t>2</w:t>
            </w:r>
            <w:r w:rsidR="00AA7AA3" w:rsidRPr="002D0CC5">
              <w:rPr>
                <w:rFonts w:ascii="標楷體" w:eastAsia="標楷體" w:hAnsi="標楷體" w:hint="eastAsia"/>
                <w:b/>
                <w:bCs/>
                <w:color w:val="C00000"/>
                <w:sz w:val="26"/>
                <w:szCs w:val="26"/>
              </w:rPr>
              <w:t>日</w:t>
            </w:r>
            <w:r>
              <w:rPr>
                <w:rFonts w:ascii="標楷體" w:eastAsia="標楷體" w:hAnsi="標楷體" w:hint="eastAsia"/>
                <w:b/>
                <w:bCs/>
                <w:color w:val="C00000"/>
                <w:sz w:val="26"/>
                <w:szCs w:val="26"/>
              </w:rPr>
              <w:t>(週</w:t>
            </w:r>
            <w:r>
              <w:rPr>
                <w:rFonts w:ascii="標楷體" w:eastAsia="標楷體" w:hAnsi="標楷體"/>
                <w:b/>
                <w:bCs/>
                <w:color w:val="C00000"/>
                <w:sz w:val="26"/>
                <w:szCs w:val="26"/>
              </w:rPr>
              <w:t>六</w:t>
            </w:r>
            <w:r>
              <w:rPr>
                <w:rFonts w:ascii="標楷體" w:eastAsia="標楷體" w:hAnsi="標楷體" w:hint="eastAsia"/>
                <w:b/>
                <w:bCs/>
                <w:color w:val="C00000"/>
                <w:sz w:val="26"/>
                <w:szCs w:val="26"/>
              </w:rPr>
              <w:t>)</w:t>
            </w:r>
            <w:r>
              <w:rPr>
                <w:rFonts w:ascii="標楷體" w:eastAsia="標楷體" w:hAnsi="標楷體"/>
                <w:b/>
                <w:bCs/>
                <w:color w:val="C00000"/>
                <w:sz w:val="26"/>
                <w:szCs w:val="26"/>
              </w:rPr>
              <w:t>AM9:00~PM16:00</w:t>
            </w:r>
            <w:r w:rsidR="00AA7AA3" w:rsidRPr="002D0CC5">
              <w:rPr>
                <w:rFonts w:ascii="標楷體" w:eastAsia="標楷體" w:hAnsi="標楷體" w:hint="eastAsia"/>
                <w:b/>
                <w:bCs/>
                <w:color w:val="C00000"/>
                <w:sz w:val="26"/>
                <w:szCs w:val="26"/>
              </w:rPr>
              <w:t>，共計</w:t>
            </w:r>
            <w:r>
              <w:rPr>
                <w:rFonts w:ascii="標楷體" w:eastAsia="標楷體" w:hAnsi="標楷體"/>
                <w:b/>
                <w:bCs/>
                <w:color w:val="C00000"/>
                <w:sz w:val="26"/>
                <w:szCs w:val="26"/>
              </w:rPr>
              <w:t>6</w:t>
            </w:r>
            <w:r w:rsidR="00AA7AA3" w:rsidRPr="002D0CC5">
              <w:rPr>
                <w:rFonts w:ascii="標楷體" w:eastAsia="標楷體" w:hAnsi="標楷體" w:hint="eastAsia"/>
                <w:b/>
                <w:bCs/>
                <w:color w:val="C00000"/>
                <w:sz w:val="26"/>
                <w:szCs w:val="26"/>
              </w:rPr>
              <w:t>小時</w:t>
            </w:r>
          </w:p>
          <w:p w:rsidR="00434881" w:rsidRDefault="00D91639" w:rsidP="00D91639">
            <w:pPr>
              <w:snapToGrid w:val="0"/>
              <w:ind w:leftChars="354" w:left="850"/>
              <w:rPr>
                <w:rFonts w:ascii="微軟正黑體" w:eastAsia="微軟正黑體" w:hAnsi="微軟正黑體"/>
                <w:b/>
                <w:color w:val="1F497D"/>
                <w:sz w:val="22"/>
                <w:szCs w:val="22"/>
              </w:rPr>
            </w:pPr>
            <w:r>
              <w:rPr>
                <w:rFonts w:ascii="微軟正黑體" w:eastAsia="微軟正黑體" w:hAnsi="微軟正黑體" w:hint="eastAsia"/>
                <w:b/>
                <w:bCs/>
                <w:color w:val="002060"/>
                <w:sz w:val="22"/>
                <w:szCs w:val="22"/>
              </w:rPr>
              <w:t>〠</w:t>
            </w:r>
            <w:r>
              <w:rPr>
                <w:rFonts w:ascii="微軟正黑體" w:eastAsia="微軟正黑體" w:hAnsi="微軟正黑體" w:hint="eastAsia"/>
                <w:b/>
                <w:color w:val="1F497D"/>
                <w:sz w:val="22"/>
                <w:szCs w:val="22"/>
              </w:rPr>
              <w:t>一般身份</w:t>
            </w:r>
            <w:r w:rsidR="00434881">
              <w:rPr>
                <w:rFonts w:ascii="微軟正黑體" w:eastAsia="微軟正黑體" w:hAnsi="微軟正黑體" w:hint="eastAsia"/>
                <w:b/>
                <w:color w:val="1F497D"/>
                <w:sz w:val="22"/>
                <w:szCs w:val="22"/>
              </w:rPr>
              <w:t>：</w:t>
            </w:r>
            <w:r w:rsidR="00377721">
              <w:rPr>
                <w:rFonts w:ascii="微軟正黑體" w:eastAsia="微軟正黑體" w:hAnsi="微軟正黑體"/>
                <w:b/>
                <w:color w:val="1F497D"/>
                <w:sz w:val="22"/>
                <w:szCs w:val="22"/>
              </w:rPr>
              <w:t>2,000</w:t>
            </w:r>
            <w:r w:rsidR="00E5672E">
              <w:rPr>
                <w:rFonts w:ascii="微軟正黑體" w:eastAsia="微軟正黑體" w:hAnsi="微軟正黑體" w:hint="eastAsia"/>
                <w:b/>
                <w:color w:val="1F497D"/>
                <w:sz w:val="22"/>
                <w:szCs w:val="22"/>
              </w:rPr>
              <w:t>元</w:t>
            </w:r>
          </w:p>
          <w:p w:rsidR="00D91639" w:rsidRPr="002D0CC5" w:rsidRDefault="00D91639" w:rsidP="00D91639">
            <w:pPr>
              <w:snapToGrid w:val="0"/>
              <w:ind w:leftChars="354" w:left="850"/>
              <w:rPr>
                <w:rFonts w:ascii="微軟正黑體" w:eastAsia="微軟正黑體" w:hAnsi="微軟正黑體"/>
                <w:b/>
                <w:color w:val="D60093"/>
                <w:sz w:val="22"/>
                <w:szCs w:val="22"/>
              </w:rPr>
            </w:pPr>
            <w:r>
              <w:rPr>
                <w:rFonts w:ascii="微軟正黑體" w:eastAsia="微軟正黑體" w:hAnsi="微軟正黑體" w:hint="eastAsia"/>
                <w:b/>
                <w:bCs/>
                <w:color w:val="002060"/>
                <w:sz w:val="22"/>
                <w:szCs w:val="22"/>
              </w:rPr>
              <w:t>〠</w:t>
            </w:r>
            <w:r w:rsidR="00434881" w:rsidRPr="00434881">
              <w:rPr>
                <w:rFonts w:ascii="微軟正黑體" w:eastAsia="微軟正黑體" w:hAnsi="微軟正黑體" w:hint="eastAsia"/>
                <w:b/>
                <w:color w:val="D60093"/>
                <w:sz w:val="22"/>
                <w:szCs w:val="22"/>
              </w:rPr>
              <w:t>特約廠商、3人（含）以上團報價</w:t>
            </w:r>
            <w:r w:rsidR="00434881">
              <w:rPr>
                <w:rFonts w:ascii="微軟正黑體" w:eastAsia="微軟正黑體" w:hAnsi="微軟正黑體" w:hint="eastAsia"/>
                <w:b/>
                <w:color w:val="D60093"/>
                <w:sz w:val="22"/>
                <w:szCs w:val="22"/>
              </w:rPr>
              <w:t>：</w:t>
            </w:r>
            <w:r w:rsidR="00377721">
              <w:rPr>
                <w:rFonts w:ascii="微軟正黑體" w:eastAsia="微軟正黑體" w:hAnsi="微軟正黑體"/>
                <w:b/>
                <w:color w:val="D60093"/>
                <w:sz w:val="22"/>
                <w:szCs w:val="22"/>
              </w:rPr>
              <w:t>1,600</w:t>
            </w:r>
            <w:r w:rsidRPr="002D0CC5">
              <w:rPr>
                <w:rFonts w:ascii="微軟正黑體" w:eastAsia="微軟正黑體" w:hAnsi="微軟正黑體"/>
                <w:b/>
                <w:color w:val="D60093"/>
                <w:sz w:val="22"/>
                <w:szCs w:val="22"/>
              </w:rPr>
              <w:t>元</w:t>
            </w:r>
          </w:p>
          <w:p w:rsidR="00D91639" w:rsidRDefault="00D91639" w:rsidP="00D91639">
            <w:pPr>
              <w:snapToGrid w:val="0"/>
              <w:ind w:leftChars="354" w:left="850"/>
              <w:rPr>
                <w:rFonts w:ascii="微軟正黑體" w:eastAsia="微軟正黑體" w:hAnsi="微軟正黑體"/>
                <w:b/>
                <w:color w:val="00B050"/>
                <w:sz w:val="22"/>
                <w:szCs w:val="22"/>
              </w:rPr>
            </w:pPr>
            <w:r>
              <w:rPr>
                <w:rFonts w:ascii="微軟正黑體" w:eastAsia="微軟正黑體" w:hAnsi="微軟正黑體" w:hint="eastAsia"/>
                <w:b/>
                <w:bCs/>
                <w:color w:val="002060"/>
                <w:sz w:val="22"/>
                <w:szCs w:val="22"/>
              </w:rPr>
              <w:t>〠</w:t>
            </w:r>
            <w:r w:rsidR="00434881" w:rsidRPr="00434881">
              <w:rPr>
                <w:rFonts w:ascii="微軟正黑體" w:eastAsia="微軟正黑體" w:hAnsi="微軟正黑體" w:hint="eastAsia"/>
                <w:b/>
                <w:color w:val="00B050"/>
                <w:sz w:val="22"/>
                <w:szCs w:val="22"/>
              </w:rPr>
              <w:t>5人（含）以上團報優惠價</w:t>
            </w:r>
            <w:r w:rsidR="00E5672E">
              <w:rPr>
                <w:rFonts w:ascii="微軟正黑體" w:eastAsia="微軟正黑體" w:hAnsi="微軟正黑體" w:hint="eastAsia"/>
                <w:b/>
                <w:color w:val="00B050"/>
                <w:sz w:val="22"/>
                <w:szCs w:val="22"/>
              </w:rPr>
              <w:t>：</w:t>
            </w:r>
            <w:r w:rsidR="00377721">
              <w:rPr>
                <w:rFonts w:ascii="微軟正黑體" w:eastAsia="微軟正黑體" w:hAnsi="微軟正黑體"/>
                <w:b/>
                <w:color w:val="00B050"/>
                <w:sz w:val="22"/>
                <w:szCs w:val="22"/>
              </w:rPr>
              <w:t>1,400</w:t>
            </w:r>
            <w:r w:rsidRPr="002D0CC5">
              <w:rPr>
                <w:rFonts w:ascii="微軟正黑體" w:eastAsia="微軟正黑體" w:hAnsi="微軟正黑體"/>
                <w:b/>
                <w:color w:val="00B050"/>
                <w:sz w:val="22"/>
                <w:szCs w:val="22"/>
              </w:rPr>
              <w:t>元</w:t>
            </w:r>
          </w:p>
          <w:p w:rsidR="005001DE" w:rsidRPr="005001DE" w:rsidRDefault="00087C50" w:rsidP="005001DE">
            <w:pPr>
              <w:snapToGrid w:val="0"/>
              <w:spacing w:beforeLines="25" w:before="90" w:afterLines="25" w:after="90"/>
              <w:ind w:leftChars="118" w:left="283"/>
              <w:jc w:val="center"/>
              <w:rPr>
                <w:color w:val="0000FF"/>
                <w:u w:val="single"/>
              </w:rPr>
            </w:pPr>
            <w:r w:rsidRPr="00087C50">
              <w:rPr>
                <w:rFonts w:ascii="標楷體" w:eastAsia="標楷體" w:hAnsi="標楷體" w:hint="eastAsia"/>
                <w:b/>
                <w:color w:val="C00000"/>
                <w:highlight w:val="yellow"/>
              </w:rPr>
              <w:t>有興趣者請趕快上網報名!</w:t>
            </w:r>
            <w:r w:rsidR="00640373">
              <w:rPr>
                <w:rFonts w:ascii="標楷體" w:eastAsia="標楷體" w:hAnsi="標楷體"/>
                <w:b/>
                <w:color w:val="C00000"/>
              </w:rPr>
              <w:t xml:space="preserve"> </w:t>
            </w:r>
            <w:hyperlink r:id="rId7" w:history="1">
              <w:r w:rsidR="00640373" w:rsidRPr="00640373">
                <w:rPr>
                  <w:rStyle w:val="a3"/>
                  <w:rFonts w:ascii="標楷體" w:eastAsia="標楷體" w:hAnsi="標楷體"/>
                  <w:b/>
                  <w:highlight w:val="yellow"/>
                </w:rPr>
                <w:t>http://submic.ee.nctu.edu.tw/curricul</w:t>
              </w:r>
              <w:r w:rsidR="00640373" w:rsidRPr="00640373">
                <w:rPr>
                  <w:rStyle w:val="a3"/>
                  <w:rFonts w:ascii="標楷體" w:eastAsia="標楷體" w:hAnsi="標楷體"/>
                  <w:b/>
                  <w:highlight w:val="yellow"/>
                </w:rPr>
                <w:t>u</w:t>
              </w:r>
              <w:r w:rsidR="00640373" w:rsidRPr="00640373">
                <w:rPr>
                  <w:rStyle w:val="a3"/>
                  <w:rFonts w:ascii="標楷體" w:eastAsia="標楷體" w:hAnsi="標楷體"/>
                  <w:b/>
                  <w:highlight w:val="yellow"/>
                </w:rPr>
                <w:t>m/curriculum.php?Sn=684</w:t>
              </w:r>
            </w:hyperlink>
          </w:p>
          <w:tbl>
            <w:tblPr>
              <w:tblW w:w="10206" w:type="dxa"/>
              <w:jc w:val="center"/>
              <w:tblCellMar>
                <w:left w:w="0" w:type="dxa"/>
                <w:right w:w="0" w:type="dxa"/>
              </w:tblCellMar>
              <w:tblLook w:val="04A0" w:firstRow="1" w:lastRow="0" w:firstColumn="1" w:lastColumn="0" w:noHBand="0" w:noVBand="1"/>
            </w:tblPr>
            <w:tblGrid>
              <w:gridCol w:w="1458"/>
              <w:gridCol w:w="1458"/>
              <w:gridCol w:w="1458"/>
              <w:gridCol w:w="1458"/>
              <w:gridCol w:w="1458"/>
              <w:gridCol w:w="1458"/>
              <w:gridCol w:w="1458"/>
            </w:tblGrid>
            <w:tr w:rsidR="00AA7AA3" w:rsidTr="00C829CE">
              <w:trPr>
                <w:trHeight w:val="19"/>
                <w:jc w:val="center"/>
              </w:trPr>
              <w:tc>
                <w:tcPr>
                  <w:tcW w:w="0" w:type="auto"/>
                  <w:shd w:val="clear" w:color="auto" w:fill="FF0000"/>
                </w:tcPr>
                <w:p w:rsidR="00AA7AA3" w:rsidRDefault="00AA7AA3" w:rsidP="00C829CE">
                  <w:pPr>
                    <w:snapToGrid w:val="0"/>
                    <w:spacing w:line="120" w:lineRule="atLeast"/>
                    <w:jc w:val="center"/>
                    <w:rPr>
                      <w:b/>
                      <w:bCs/>
                      <w:color w:val="0000FF"/>
                      <w:sz w:val="2"/>
                      <w:szCs w:val="2"/>
                    </w:rPr>
                  </w:pPr>
                </w:p>
              </w:tc>
              <w:tc>
                <w:tcPr>
                  <w:tcW w:w="0" w:type="auto"/>
                  <w:shd w:val="clear" w:color="auto" w:fill="FF99CC"/>
                </w:tcPr>
                <w:p w:rsidR="00AA7AA3" w:rsidRDefault="00AA7AA3" w:rsidP="00C829CE">
                  <w:pPr>
                    <w:snapToGrid w:val="0"/>
                    <w:spacing w:line="120" w:lineRule="atLeast"/>
                    <w:jc w:val="center"/>
                    <w:rPr>
                      <w:b/>
                      <w:bCs/>
                      <w:color w:val="0000FF"/>
                      <w:sz w:val="2"/>
                      <w:szCs w:val="2"/>
                    </w:rPr>
                  </w:pPr>
                </w:p>
              </w:tc>
              <w:tc>
                <w:tcPr>
                  <w:tcW w:w="0" w:type="auto"/>
                  <w:shd w:val="clear" w:color="auto" w:fill="FFFF00"/>
                </w:tcPr>
                <w:p w:rsidR="00AA7AA3" w:rsidRDefault="00AA7AA3" w:rsidP="00C829CE">
                  <w:pPr>
                    <w:snapToGrid w:val="0"/>
                    <w:spacing w:line="120" w:lineRule="atLeast"/>
                    <w:jc w:val="center"/>
                    <w:rPr>
                      <w:b/>
                      <w:bCs/>
                      <w:color w:val="0000FF"/>
                      <w:sz w:val="2"/>
                      <w:szCs w:val="2"/>
                    </w:rPr>
                  </w:pPr>
                </w:p>
              </w:tc>
              <w:tc>
                <w:tcPr>
                  <w:tcW w:w="0" w:type="auto"/>
                  <w:shd w:val="clear" w:color="auto" w:fill="00FF00"/>
                </w:tcPr>
                <w:p w:rsidR="00AA7AA3" w:rsidRDefault="00AA7AA3" w:rsidP="00C829CE">
                  <w:pPr>
                    <w:snapToGrid w:val="0"/>
                    <w:spacing w:line="120" w:lineRule="atLeast"/>
                    <w:jc w:val="center"/>
                    <w:rPr>
                      <w:b/>
                      <w:bCs/>
                      <w:color w:val="0000FF"/>
                      <w:sz w:val="2"/>
                      <w:szCs w:val="2"/>
                    </w:rPr>
                  </w:pPr>
                </w:p>
              </w:tc>
              <w:tc>
                <w:tcPr>
                  <w:tcW w:w="0" w:type="auto"/>
                  <w:shd w:val="clear" w:color="auto" w:fill="99CCFF"/>
                </w:tcPr>
                <w:p w:rsidR="00AA7AA3" w:rsidRDefault="00AA7AA3" w:rsidP="00C829CE">
                  <w:pPr>
                    <w:snapToGrid w:val="0"/>
                    <w:spacing w:line="120" w:lineRule="atLeast"/>
                    <w:jc w:val="center"/>
                    <w:rPr>
                      <w:b/>
                      <w:bCs/>
                      <w:color w:val="0000FF"/>
                      <w:sz w:val="2"/>
                      <w:szCs w:val="2"/>
                    </w:rPr>
                  </w:pPr>
                </w:p>
              </w:tc>
              <w:tc>
                <w:tcPr>
                  <w:tcW w:w="0" w:type="auto"/>
                  <w:shd w:val="clear" w:color="auto" w:fill="00CCFF"/>
                </w:tcPr>
                <w:p w:rsidR="00AA7AA3" w:rsidRDefault="00AA7AA3" w:rsidP="00C829CE">
                  <w:pPr>
                    <w:snapToGrid w:val="0"/>
                    <w:spacing w:line="120" w:lineRule="atLeast"/>
                    <w:jc w:val="center"/>
                    <w:rPr>
                      <w:b/>
                      <w:bCs/>
                      <w:color w:val="0000FF"/>
                      <w:sz w:val="2"/>
                      <w:szCs w:val="2"/>
                    </w:rPr>
                  </w:pPr>
                </w:p>
              </w:tc>
              <w:tc>
                <w:tcPr>
                  <w:tcW w:w="0" w:type="auto"/>
                  <w:shd w:val="clear" w:color="auto" w:fill="CC99FF"/>
                </w:tcPr>
                <w:p w:rsidR="00AA7AA3" w:rsidRDefault="00AA7AA3" w:rsidP="00C829CE">
                  <w:pPr>
                    <w:snapToGrid w:val="0"/>
                    <w:spacing w:line="120" w:lineRule="atLeast"/>
                    <w:jc w:val="center"/>
                    <w:rPr>
                      <w:b/>
                      <w:bCs/>
                      <w:color w:val="0000FF"/>
                      <w:sz w:val="2"/>
                      <w:szCs w:val="2"/>
                    </w:rPr>
                  </w:pPr>
                </w:p>
              </w:tc>
            </w:tr>
          </w:tbl>
          <w:p w:rsidR="0034448B" w:rsidRPr="00C75FFC" w:rsidRDefault="00087C50" w:rsidP="00295626">
            <w:pPr>
              <w:snapToGrid w:val="0"/>
              <w:spacing w:beforeLines="25" w:before="90"/>
              <w:ind w:leftChars="118" w:left="283" w:rightChars="83" w:right="199"/>
              <w:rPr>
                <w:rFonts w:ascii="Lucida Sans Typewriter" w:eastAsia="微軟正黑體" w:hAnsi="Lucida Sans Typewriter"/>
                <w:b/>
                <w:color w:val="000000"/>
              </w:rPr>
            </w:pPr>
            <w:r w:rsidRPr="00C75FFC">
              <w:rPr>
                <w:rFonts w:ascii="Lucida Sans Typewriter" w:eastAsia="微軟正黑體" w:hAnsi="Lucida Sans Typewriter" w:hint="eastAsia"/>
                <w:b/>
                <w:color w:val="000000"/>
              </w:rPr>
              <w:t>課程概述：</w:t>
            </w:r>
          </w:p>
          <w:p w:rsidR="00377721" w:rsidRDefault="00377721" w:rsidP="00295626">
            <w:pPr>
              <w:snapToGrid w:val="0"/>
              <w:spacing w:beforeLines="25" w:before="90"/>
              <w:ind w:leftChars="118" w:left="283" w:rightChars="83" w:right="199"/>
              <w:rPr>
                <w:rFonts w:ascii="Lucida Sans Typewriter" w:eastAsia="微軟正黑體" w:hAnsi="Lucida Sans Typewriter"/>
                <w:color w:val="000000"/>
              </w:rPr>
            </w:pPr>
            <w:r w:rsidRPr="00377721">
              <w:rPr>
                <w:rFonts w:ascii="Lucida Sans Typewriter" w:eastAsia="微軟正黑體" w:hAnsi="Lucida Sans Typewriter" w:hint="eastAsia"/>
                <w:color w:val="000000"/>
              </w:rPr>
              <w:t>車用電子在</w:t>
            </w:r>
            <w:r w:rsidRPr="00377721">
              <w:rPr>
                <w:rFonts w:ascii="Lucida Sans Typewriter" w:eastAsia="微軟正黑體" w:hAnsi="Lucida Sans Typewriter" w:hint="eastAsia"/>
                <w:color w:val="000000"/>
              </w:rPr>
              <w:t>70</w:t>
            </w:r>
            <w:r w:rsidRPr="00377721">
              <w:rPr>
                <w:rFonts w:ascii="Lucida Sans Typewriter" w:eastAsia="微軟正黑體" w:hAnsi="Lucida Sans Typewriter" w:hint="eastAsia"/>
                <w:color w:val="000000"/>
              </w:rPr>
              <w:t>年代開始發展，到現在為止，典型的汽車功能超過</w:t>
            </w:r>
            <w:r w:rsidRPr="00377721">
              <w:rPr>
                <w:rFonts w:ascii="Lucida Sans Typewriter" w:eastAsia="微軟正黑體" w:hAnsi="Lucida Sans Typewriter" w:hint="eastAsia"/>
                <w:color w:val="000000"/>
              </w:rPr>
              <w:t>100</w:t>
            </w:r>
            <w:r w:rsidRPr="00377721">
              <w:rPr>
                <w:rFonts w:ascii="Lucida Sans Typewriter" w:eastAsia="微軟正黑體" w:hAnsi="Lucida Sans Typewriter" w:hint="eastAsia"/>
                <w:color w:val="000000"/>
              </w:rPr>
              <w:t>輛微處理器，</w:t>
            </w:r>
            <w:r w:rsidRPr="00377721">
              <w:rPr>
                <w:rFonts w:ascii="Lucida Sans Typewriter" w:eastAsia="微軟正黑體" w:hAnsi="Lucida Sans Typewriter" w:hint="eastAsia"/>
                <w:color w:val="000000"/>
              </w:rPr>
              <w:t>50</w:t>
            </w:r>
            <w:r w:rsidRPr="00377721">
              <w:rPr>
                <w:rFonts w:ascii="Lucida Sans Typewriter" w:eastAsia="微軟正黑體" w:hAnsi="Lucida Sans Typewriter" w:hint="eastAsia"/>
                <w:color w:val="000000"/>
              </w:rPr>
              <w:t>個電子控制單元（</w:t>
            </w:r>
            <w:r w:rsidRPr="00377721">
              <w:rPr>
                <w:rFonts w:ascii="Lucida Sans Typewriter" w:eastAsia="微軟正黑體" w:hAnsi="Lucida Sans Typewriter" w:hint="eastAsia"/>
                <w:color w:val="000000"/>
              </w:rPr>
              <w:t>ECU</w:t>
            </w:r>
            <w:r w:rsidRPr="00377721">
              <w:rPr>
                <w:rFonts w:ascii="Lucida Sans Typewriter" w:eastAsia="微軟正黑體" w:hAnsi="Lucida Sans Typewriter" w:hint="eastAsia"/>
                <w:color w:val="000000"/>
              </w:rPr>
              <w:t>），數公里長的接線和超過</w:t>
            </w:r>
            <w:r w:rsidRPr="00377721">
              <w:rPr>
                <w:rFonts w:ascii="Lucida Sans Typewriter" w:eastAsia="微軟正黑體" w:hAnsi="Lucida Sans Typewriter" w:hint="eastAsia"/>
                <w:color w:val="000000"/>
              </w:rPr>
              <w:t>1</w:t>
            </w:r>
            <w:r w:rsidRPr="00377721">
              <w:rPr>
                <w:rFonts w:ascii="Lucida Sans Typewriter" w:eastAsia="微軟正黑體" w:hAnsi="Lucida Sans Typewriter" w:hint="eastAsia"/>
                <w:color w:val="000000"/>
              </w:rPr>
              <w:t>億行編碼，通過相互連接，可提供安全，便利，舒適和高效率通信功能。隨著汽車系統日趨複雜，如何控制車用電子元件的穩定度，防止周圍環境對車用電子系統的影響，已成為未來先進的自動化車輛研發的重要考量。車用規範和標準的製定是為了確保測試流程和驗證產品可以符合統一及安全標準的要求，了解車用電子法規及測試有助於企業商業決策，從而取得目標市場的競爭優勢</w:t>
            </w:r>
            <w:r>
              <w:rPr>
                <w:rFonts w:ascii="Lucida Sans Typewriter" w:eastAsia="微軟正黑體" w:hAnsi="Lucida Sans Typewriter" w:hint="eastAsia"/>
                <w:color w:val="000000"/>
              </w:rPr>
              <w:t>。</w:t>
            </w:r>
          </w:p>
          <w:p w:rsidR="00AA7AA3" w:rsidRPr="00C75FFC" w:rsidRDefault="00AA7AA3" w:rsidP="00295626">
            <w:pPr>
              <w:snapToGrid w:val="0"/>
              <w:spacing w:beforeLines="25" w:before="90"/>
              <w:ind w:leftChars="118" w:left="283" w:rightChars="83" w:right="199"/>
              <w:rPr>
                <w:rFonts w:ascii="Lucida Sans Typewriter" w:eastAsia="微軟正黑體" w:hAnsi="Lucida Sans Typewriter"/>
                <w:b/>
              </w:rPr>
            </w:pPr>
            <w:r w:rsidRPr="00C75FFC">
              <w:rPr>
                <w:rFonts w:ascii="Lucida Sans Typewriter" w:eastAsia="微軟正黑體" w:hAnsi="Lucida Sans Typewriter" w:hint="eastAsia"/>
                <w:b/>
              </w:rPr>
              <w:t>課程大綱：</w:t>
            </w:r>
            <w:bookmarkStart w:id="0" w:name="_GoBack"/>
            <w:bookmarkEnd w:id="0"/>
          </w:p>
          <w:p w:rsidR="00377721" w:rsidRPr="00377721" w:rsidRDefault="00377721" w:rsidP="00377721">
            <w:pPr>
              <w:tabs>
                <w:tab w:val="left" w:pos="480"/>
              </w:tabs>
              <w:spacing w:line="0" w:lineRule="atLeast"/>
              <w:ind w:firstLineChars="142" w:firstLine="341"/>
              <w:rPr>
                <w:rFonts w:ascii="Lucida Sans Typewriter" w:eastAsia="微軟正黑體" w:hAnsi="Lucida Sans Typewriter"/>
              </w:rPr>
            </w:pPr>
            <w:r w:rsidRPr="00377721">
              <w:rPr>
                <w:rFonts w:ascii="Lucida Sans Typewriter" w:eastAsia="微軟正黑體" w:hAnsi="Lucida Sans Typewriter" w:hint="eastAsia"/>
              </w:rPr>
              <w:t>1.</w:t>
            </w:r>
            <w:r w:rsidRPr="00377721">
              <w:rPr>
                <w:rFonts w:ascii="Lucida Sans Typewriter" w:eastAsia="微軟正黑體" w:hAnsi="Lucida Sans Typewriter" w:hint="eastAsia"/>
              </w:rPr>
              <w:t>車用電磁相容的相關議題</w:t>
            </w:r>
          </w:p>
          <w:p w:rsidR="00377721" w:rsidRPr="00377721" w:rsidRDefault="00377721" w:rsidP="00377721">
            <w:pPr>
              <w:tabs>
                <w:tab w:val="left" w:pos="480"/>
              </w:tabs>
              <w:spacing w:line="0" w:lineRule="atLeast"/>
              <w:ind w:firstLineChars="142" w:firstLine="341"/>
              <w:rPr>
                <w:rFonts w:ascii="Lucida Sans Typewriter" w:eastAsia="微軟正黑體" w:hAnsi="Lucida Sans Typewriter"/>
              </w:rPr>
            </w:pPr>
            <w:r w:rsidRPr="00377721">
              <w:rPr>
                <w:rFonts w:ascii="Lucida Sans Typewriter" w:eastAsia="微軟正黑體" w:hAnsi="Lucida Sans Typewriter" w:hint="eastAsia"/>
              </w:rPr>
              <w:t>2.</w:t>
            </w:r>
            <w:r w:rsidRPr="00377721">
              <w:rPr>
                <w:rFonts w:ascii="Lucida Sans Typewriter" w:eastAsia="微軟正黑體" w:hAnsi="Lucida Sans Typewriter" w:hint="eastAsia"/>
              </w:rPr>
              <w:t>車用電子系統之電磁耐受設計</w:t>
            </w:r>
          </w:p>
          <w:p w:rsidR="00E5672E" w:rsidRDefault="00377721" w:rsidP="00377721">
            <w:pPr>
              <w:widowControl w:val="0"/>
              <w:snapToGrid w:val="0"/>
              <w:ind w:firstLineChars="150" w:firstLine="360"/>
              <w:rPr>
                <w:rFonts w:ascii="Lucida Sans Typewriter" w:eastAsia="微軟正黑體" w:hAnsi="Lucida Sans Typewriter"/>
              </w:rPr>
            </w:pPr>
            <w:r w:rsidRPr="00377721">
              <w:rPr>
                <w:rFonts w:ascii="Lucida Sans Typewriter" w:eastAsia="微軟正黑體" w:hAnsi="Lucida Sans Typewriter" w:hint="eastAsia"/>
              </w:rPr>
              <w:t>3.</w:t>
            </w:r>
            <w:r w:rsidRPr="00377721">
              <w:rPr>
                <w:rFonts w:ascii="Lucida Sans Typewriter" w:eastAsia="微軟正黑體" w:hAnsi="Lucida Sans Typewriter" w:hint="eastAsia"/>
              </w:rPr>
              <w:t>車用電子相關法規介紹</w:t>
            </w:r>
          </w:p>
          <w:p w:rsidR="00377721" w:rsidRPr="00377721" w:rsidRDefault="00377721" w:rsidP="00377721">
            <w:pPr>
              <w:widowControl w:val="0"/>
              <w:snapToGrid w:val="0"/>
              <w:ind w:firstLineChars="150" w:firstLine="360"/>
              <w:rPr>
                <w:rFonts w:ascii="Lucida Sans Typewriter" w:eastAsia="微軟正黑體" w:hAnsi="Lucida Sans Typewriter"/>
              </w:rPr>
            </w:pPr>
            <w:r w:rsidRPr="00377721">
              <w:rPr>
                <w:rFonts w:ascii="Lucida Sans Typewriter" w:eastAsia="微軟正黑體" w:hAnsi="Lucida Sans Typewriter" w:hint="eastAsia"/>
              </w:rPr>
              <w:t>4.</w:t>
            </w:r>
            <w:r w:rsidRPr="00377721">
              <w:rPr>
                <w:rFonts w:ascii="Lucida Sans Typewriter" w:eastAsia="微軟正黑體" w:hAnsi="Lucida Sans Typewriter" w:hint="eastAsia"/>
              </w:rPr>
              <w:t>車用電子之電磁耐受測試</w:t>
            </w:r>
          </w:p>
          <w:p w:rsidR="00377721" w:rsidRPr="00C75FFC" w:rsidRDefault="00377721" w:rsidP="00377721">
            <w:pPr>
              <w:widowControl w:val="0"/>
              <w:snapToGrid w:val="0"/>
              <w:ind w:firstLineChars="150" w:firstLine="360"/>
              <w:rPr>
                <w:rFonts w:ascii="Lucida Sans Typewriter" w:eastAsia="微軟正黑體" w:hAnsi="Lucida Sans Typewriter"/>
              </w:rPr>
            </w:pPr>
            <w:r w:rsidRPr="00377721">
              <w:rPr>
                <w:rFonts w:ascii="Lucida Sans Typewriter" w:eastAsia="微軟正黑體" w:hAnsi="Lucida Sans Typewriter" w:hint="eastAsia"/>
              </w:rPr>
              <w:t>5.</w:t>
            </w:r>
            <w:r w:rsidRPr="00377721">
              <w:rPr>
                <w:rFonts w:ascii="Lucida Sans Typewriter" w:eastAsia="微軟正黑體" w:hAnsi="Lucida Sans Typewriter" w:hint="eastAsia"/>
              </w:rPr>
              <w:t>測試報告之規劃及撰寫</w:t>
            </w:r>
          </w:p>
          <w:p w:rsidR="00434881" w:rsidRPr="002541FD" w:rsidRDefault="00434881" w:rsidP="00434881">
            <w:pPr>
              <w:widowControl w:val="0"/>
              <w:snapToGrid w:val="0"/>
              <w:rPr>
                <w:rFonts w:eastAsia="標楷體"/>
                <w:color w:val="000000"/>
                <w:sz w:val="20"/>
                <w:szCs w:val="20"/>
              </w:rPr>
            </w:pPr>
          </w:p>
          <w:tbl>
            <w:tblPr>
              <w:tblW w:w="9171" w:type="dxa"/>
              <w:tblCellMar>
                <w:left w:w="0" w:type="dxa"/>
                <w:right w:w="0" w:type="dxa"/>
              </w:tblCellMar>
              <w:tblLook w:val="04A0" w:firstRow="1" w:lastRow="0" w:firstColumn="1" w:lastColumn="0" w:noHBand="0" w:noVBand="1"/>
            </w:tblPr>
            <w:tblGrid>
              <w:gridCol w:w="3434"/>
              <w:gridCol w:w="2389"/>
              <w:gridCol w:w="3348"/>
            </w:tblGrid>
            <w:tr w:rsidR="00AA7AA3" w:rsidTr="00C829CE">
              <w:trPr>
                <w:cantSplit/>
                <w:trHeight w:val="55"/>
              </w:trPr>
              <w:tc>
                <w:tcPr>
                  <w:tcW w:w="3434" w:type="dxa"/>
                  <w:tcBorders>
                    <w:top w:val="nil"/>
                    <w:left w:val="nil"/>
                    <w:bottom w:val="single" w:sz="18" w:space="0" w:color="00CCFF"/>
                    <w:right w:val="nil"/>
                  </w:tcBorders>
                </w:tcPr>
                <w:p w:rsidR="00AA7AA3" w:rsidRDefault="00AA7AA3" w:rsidP="00C829CE">
                  <w:pPr>
                    <w:snapToGrid w:val="0"/>
                    <w:rPr>
                      <w:b/>
                      <w:bCs/>
                      <w:color w:val="666699"/>
                      <w:sz w:val="6"/>
                      <w:szCs w:val="6"/>
                    </w:rPr>
                  </w:pPr>
                </w:p>
              </w:tc>
              <w:tc>
                <w:tcPr>
                  <w:tcW w:w="2389" w:type="dxa"/>
                  <w:hideMark/>
                </w:tcPr>
                <w:p w:rsidR="00AA7AA3" w:rsidRDefault="00AA7AA3" w:rsidP="00C829CE">
                  <w:pPr>
                    <w:snapToGrid w:val="0"/>
                    <w:spacing w:line="55" w:lineRule="atLeast"/>
                    <w:jc w:val="center"/>
                    <w:rPr>
                      <w:color w:val="0000FF"/>
                      <w:sz w:val="32"/>
                      <w:szCs w:val="32"/>
                    </w:rPr>
                  </w:pPr>
                  <w:r>
                    <w:rPr>
                      <w:rFonts w:ascii="標楷體" w:eastAsia="標楷體" w:hAnsi="標楷體" w:hint="eastAsia"/>
                      <w:color w:val="0000FF"/>
                      <w:sz w:val="32"/>
                      <w:szCs w:val="32"/>
                    </w:rPr>
                    <w:t>課程師資</w:t>
                  </w:r>
                </w:p>
              </w:tc>
              <w:tc>
                <w:tcPr>
                  <w:tcW w:w="3348" w:type="dxa"/>
                  <w:tcBorders>
                    <w:top w:val="nil"/>
                    <w:left w:val="nil"/>
                    <w:bottom w:val="single" w:sz="18" w:space="0" w:color="00CCFF"/>
                    <w:right w:val="nil"/>
                  </w:tcBorders>
                </w:tcPr>
                <w:p w:rsidR="00AA7AA3" w:rsidRDefault="00AA7AA3" w:rsidP="00C829CE">
                  <w:pPr>
                    <w:snapToGrid w:val="0"/>
                    <w:jc w:val="center"/>
                    <w:rPr>
                      <w:b/>
                      <w:bCs/>
                      <w:color w:val="666699"/>
                      <w:sz w:val="6"/>
                      <w:szCs w:val="6"/>
                    </w:rPr>
                  </w:pPr>
                </w:p>
              </w:tc>
            </w:tr>
          </w:tbl>
          <w:p w:rsidR="00377721" w:rsidRPr="00377721" w:rsidRDefault="00377721" w:rsidP="00377721">
            <w:pPr>
              <w:snapToGrid w:val="0"/>
              <w:spacing w:line="276" w:lineRule="auto"/>
              <w:ind w:leftChars="118" w:left="283" w:rightChars="142" w:right="341"/>
              <w:rPr>
                <w:rFonts w:ascii="High Tower Text" w:eastAsia="標楷體" w:hAnsi="High Tower Text" w:cs="標楷體"/>
                <w:b/>
                <w:color w:val="009900"/>
                <w:u w:color="FF0000"/>
              </w:rPr>
            </w:pPr>
            <w:r w:rsidRPr="00377721">
              <w:rPr>
                <w:rFonts w:ascii="High Tower Text" w:eastAsia="標楷體" w:hAnsi="High Tower Text" w:cs="標楷體" w:hint="eastAsia"/>
                <w:b/>
                <w:color w:val="009900"/>
                <w:u w:color="FF0000"/>
              </w:rPr>
              <w:t>陳居毓</w:t>
            </w:r>
            <w:r w:rsidRPr="00377721">
              <w:rPr>
                <w:rFonts w:ascii="High Tower Text" w:eastAsia="標楷體" w:hAnsi="High Tower Text" w:cs="標楷體" w:hint="eastAsia"/>
                <w:b/>
                <w:color w:val="009900"/>
                <w:u w:color="FF0000"/>
              </w:rPr>
              <w:t xml:space="preserve"> </w:t>
            </w:r>
            <w:r w:rsidRPr="00377721">
              <w:rPr>
                <w:rFonts w:ascii="High Tower Text" w:eastAsia="標楷體" w:hAnsi="High Tower Text" w:cs="標楷體" w:hint="eastAsia"/>
                <w:b/>
                <w:color w:val="009900"/>
                <w:u w:color="FF0000"/>
              </w:rPr>
              <w:t>教授</w:t>
            </w:r>
          </w:p>
          <w:p w:rsidR="00377721" w:rsidRPr="00377721" w:rsidRDefault="00377721" w:rsidP="00377721">
            <w:pPr>
              <w:snapToGrid w:val="0"/>
              <w:spacing w:line="276" w:lineRule="auto"/>
              <w:ind w:leftChars="118" w:left="283" w:rightChars="142" w:right="341"/>
              <w:rPr>
                <w:rFonts w:ascii="High Tower Text" w:eastAsia="標楷體" w:hAnsi="High Tower Text" w:cs="標楷體"/>
                <w:u w:color="FF0000"/>
              </w:rPr>
            </w:pPr>
            <w:r w:rsidRPr="00377721">
              <w:rPr>
                <w:rFonts w:ascii="High Tower Text" w:eastAsia="標楷體" w:hAnsi="High Tower Text" w:cs="標楷體" w:hint="eastAsia"/>
                <w:u w:color="FF0000"/>
              </w:rPr>
              <w:t>現職</w:t>
            </w:r>
          </w:p>
          <w:p w:rsidR="00377721" w:rsidRPr="00377721" w:rsidRDefault="00377721" w:rsidP="00377721">
            <w:pPr>
              <w:snapToGrid w:val="0"/>
              <w:spacing w:line="276" w:lineRule="auto"/>
              <w:ind w:leftChars="118" w:left="283" w:rightChars="142" w:right="341" w:firstLineChars="250" w:firstLine="600"/>
              <w:rPr>
                <w:rFonts w:ascii="High Tower Text" w:eastAsia="標楷體" w:hAnsi="High Tower Text" w:cs="標楷體"/>
                <w:u w:color="FF0000"/>
              </w:rPr>
            </w:pPr>
            <w:r w:rsidRPr="00377721">
              <w:rPr>
                <w:rFonts w:ascii="High Tower Text" w:eastAsia="標楷體" w:hAnsi="High Tower Text" w:cs="標楷體" w:hint="eastAsia"/>
                <w:u w:color="FF0000"/>
              </w:rPr>
              <w:t>國立臺南大學電機工程學系</w:t>
            </w:r>
            <w:r w:rsidRPr="00377721">
              <w:rPr>
                <w:rFonts w:ascii="High Tower Text" w:eastAsia="標楷體" w:hAnsi="High Tower Text" w:cs="標楷體" w:hint="eastAsia"/>
                <w:u w:color="FF0000"/>
              </w:rPr>
              <w:t xml:space="preserve">  </w:t>
            </w:r>
            <w:r w:rsidRPr="00377721">
              <w:rPr>
                <w:rFonts w:ascii="High Tower Text" w:eastAsia="標楷體" w:hAnsi="High Tower Text" w:cs="標楷體" w:hint="eastAsia"/>
                <w:u w:color="FF0000"/>
              </w:rPr>
              <w:t>教授</w:t>
            </w:r>
          </w:p>
          <w:p w:rsidR="00377721" w:rsidRPr="00377721" w:rsidRDefault="00377721" w:rsidP="00377721">
            <w:pPr>
              <w:snapToGrid w:val="0"/>
              <w:spacing w:line="276" w:lineRule="auto"/>
              <w:ind w:leftChars="118" w:left="283" w:rightChars="142" w:right="341"/>
              <w:rPr>
                <w:rFonts w:ascii="High Tower Text" w:eastAsia="標楷體" w:hAnsi="High Tower Text" w:cs="標楷體"/>
                <w:u w:color="FF0000"/>
              </w:rPr>
            </w:pPr>
            <w:r w:rsidRPr="00377721">
              <w:rPr>
                <w:rFonts w:ascii="High Tower Text" w:eastAsia="標楷體" w:hAnsi="High Tower Text" w:cs="標楷體" w:hint="eastAsia"/>
                <w:u w:color="FF0000"/>
              </w:rPr>
              <w:t>經歷</w:t>
            </w:r>
          </w:p>
          <w:p w:rsidR="00377721" w:rsidRPr="00377721" w:rsidRDefault="00377721" w:rsidP="00377721">
            <w:pPr>
              <w:snapToGrid w:val="0"/>
              <w:spacing w:line="276" w:lineRule="auto"/>
              <w:ind w:leftChars="118" w:left="283" w:rightChars="142" w:right="341"/>
              <w:rPr>
                <w:rFonts w:ascii="High Tower Text" w:eastAsia="標楷體" w:hAnsi="High Tower Text" w:cs="標楷體"/>
                <w:u w:color="FF0000"/>
              </w:rPr>
            </w:pPr>
            <w:r w:rsidRPr="00377721">
              <w:rPr>
                <w:rFonts w:ascii="High Tower Text" w:eastAsia="標楷體" w:hAnsi="High Tower Text" w:cs="標楷體" w:hint="eastAsia"/>
                <w:u w:color="FF0000"/>
              </w:rPr>
              <w:t></w:t>
            </w:r>
            <w:r w:rsidRPr="00377721">
              <w:rPr>
                <w:rFonts w:ascii="High Tower Text" w:eastAsia="標楷體" w:hAnsi="High Tower Text" w:cs="標楷體" w:hint="eastAsia"/>
                <w:u w:color="FF0000"/>
              </w:rPr>
              <w:tab/>
            </w:r>
            <w:r w:rsidRPr="00377721">
              <w:rPr>
                <w:rFonts w:ascii="High Tower Text" w:eastAsia="標楷體" w:hAnsi="High Tower Text" w:cs="標楷體" w:hint="eastAsia"/>
                <w:u w:color="FF0000"/>
              </w:rPr>
              <w:t>南台科技大學副教授</w:t>
            </w:r>
          </w:p>
          <w:p w:rsidR="00377721" w:rsidRPr="00377721" w:rsidRDefault="00377721" w:rsidP="00377721">
            <w:pPr>
              <w:snapToGrid w:val="0"/>
              <w:spacing w:line="276" w:lineRule="auto"/>
              <w:ind w:leftChars="118" w:left="283" w:rightChars="142" w:right="341"/>
              <w:rPr>
                <w:rFonts w:ascii="High Tower Text" w:eastAsia="標楷體" w:hAnsi="High Tower Text" w:cs="標楷體"/>
                <w:u w:color="FF0000"/>
              </w:rPr>
            </w:pPr>
            <w:r w:rsidRPr="00377721">
              <w:rPr>
                <w:rFonts w:ascii="High Tower Text" w:eastAsia="標楷體" w:hAnsi="High Tower Text" w:cs="標楷體" w:hint="eastAsia"/>
                <w:u w:color="FF0000"/>
              </w:rPr>
              <w:t></w:t>
            </w:r>
            <w:r w:rsidRPr="00377721">
              <w:rPr>
                <w:rFonts w:ascii="High Tower Text" w:eastAsia="標楷體" w:hAnsi="High Tower Text" w:cs="標楷體" w:hint="eastAsia"/>
                <w:u w:color="FF0000"/>
              </w:rPr>
              <w:tab/>
            </w:r>
            <w:r w:rsidRPr="00377721">
              <w:rPr>
                <w:rFonts w:ascii="High Tower Text" w:eastAsia="標楷體" w:hAnsi="High Tower Text" w:cs="標楷體" w:hint="eastAsia"/>
                <w:u w:color="FF0000"/>
              </w:rPr>
              <w:t>臺南大學電機工程學系副教授、教授</w:t>
            </w:r>
          </w:p>
          <w:p w:rsidR="00377721" w:rsidRPr="00377721" w:rsidRDefault="00377721" w:rsidP="00377721">
            <w:pPr>
              <w:snapToGrid w:val="0"/>
              <w:spacing w:line="276" w:lineRule="auto"/>
              <w:ind w:leftChars="118" w:left="283" w:rightChars="142" w:right="341"/>
              <w:rPr>
                <w:rFonts w:ascii="High Tower Text" w:eastAsia="標楷體" w:hAnsi="High Tower Text" w:cs="標楷體"/>
                <w:u w:color="FF0000"/>
              </w:rPr>
            </w:pPr>
            <w:r w:rsidRPr="00377721">
              <w:rPr>
                <w:rFonts w:ascii="High Tower Text" w:eastAsia="標楷體" w:hAnsi="High Tower Text" w:cs="標楷體" w:hint="eastAsia"/>
                <w:u w:color="FF0000"/>
              </w:rPr>
              <w:t>專長</w:t>
            </w:r>
          </w:p>
          <w:p w:rsidR="00E5672E" w:rsidRPr="00377721" w:rsidRDefault="00377721" w:rsidP="00377721">
            <w:pPr>
              <w:snapToGrid w:val="0"/>
              <w:spacing w:line="276" w:lineRule="auto"/>
              <w:ind w:rightChars="142" w:right="341"/>
              <w:rPr>
                <w:rFonts w:ascii="標楷體" w:eastAsia="標楷體" w:hAnsi="標楷體" w:cs="Arial"/>
                <w:spacing w:val="10"/>
                <w:sz w:val="20"/>
                <w:szCs w:val="20"/>
              </w:rPr>
            </w:pPr>
            <w:r w:rsidRPr="00377721">
              <w:rPr>
                <w:rFonts w:ascii="High Tower Text" w:eastAsia="標楷體" w:hAnsi="High Tower Text" w:cs="標楷體" w:hint="eastAsia"/>
                <w:u w:color="FF0000"/>
              </w:rPr>
              <w:t></w:t>
            </w:r>
            <w:r w:rsidRPr="00377721">
              <w:rPr>
                <w:rFonts w:ascii="High Tower Text" w:eastAsia="標楷體" w:hAnsi="High Tower Text" w:cs="標楷體" w:hint="eastAsia"/>
                <w:u w:color="FF0000"/>
              </w:rPr>
              <w:tab/>
            </w:r>
            <w:r>
              <w:rPr>
                <w:rFonts w:ascii="High Tower Text" w:eastAsia="標楷體" w:hAnsi="High Tower Text" w:cs="標楷體"/>
                <w:u w:color="FF0000"/>
              </w:rPr>
              <w:t xml:space="preserve">    </w:t>
            </w:r>
            <w:r w:rsidRPr="00377721">
              <w:rPr>
                <w:rFonts w:ascii="High Tower Text" w:eastAsia="標楷體" w:hAnsi="High Tower Text" w:cs="標楷體" w:hint="eastAsia"/>
                <w:u w:color="FF0000"/>
              </w:rPr>
              <w:t>電磁相容設計、高頻電子電路設計</w:t>
            </w:r>
          </w:p>
          <w:tbl>
            <w:tblPr>
              <w:tblW w:w="9171" w:type="dxa"/>
              <w:tblCellMar>
                <w:left w:w="0" w:type="dxa"/>
                <w:right w:w="0" w:type="dxa"/>
              </w:tblCellMar>
              <w:tblLook w:val="04A0" w:firstRow="1" w:lastRow="0" w:firstColumn="1" w:lastColumn="0" w:noHBand="0" w:noVBand="1"/>
            </w:tblPr>
            <w:tblGrid>
              <w:gridCol w:w="3434"/>
              <w:gridCol w:w="2389"/>
              <w:gridCol w:w="3348"/>
            </w:tblGrid>
            <w:tr w:rsidR="008A6E93" w:rsidTr="00BD2A80">
              <w:trPr>
                <w:cantSplit/>
                <w:trHeight w:val="55"/>
              </w:trPr>
              <w:tc>
                <w:tcPr>
                  <w:tcW w:w="3434" w:type="dxa"/>
                  <w:tcBorders>
                    <w:top w:val="nil"/>
                    <w:left w:val="nil"/>
                    <w:bottom w:val="single" w:sz="18" w:space="0" w:color="00CCFF"/>
                    <w:right w:val="nil"/>
                  </w:tcBorders>
                </w:tcPr>
                <w:p w:rsidR="008A6E93" w:rsidRDefault="008A6E93" w:rsidP="008A6E93">
                  <w:pPr>
                    <w:snapToGrid w:val="0"/>
                    <w:rPr>
                      <w:b/>
                      <w:bCs/>
                      <w:color w:val="666699"/>
                      <w:sz w:val="6"/>
                      <w:szCs w:val="6"/>
                    </w:rPr>
                  </w:pPr>
                </w:p>
              </w:tc>
              <w:tc>
                <w:tcPr>
                  <w:tcW w:w="2389" w:type="dxa"/>
                  <w:hideMark/>
                </w:tcPr>
                <w:p w:rsidR="008A6E93" w:rsidRDefault="008A6E93" w:rsidP="008A6E93">
                  <w:pPr>
                    <w:snapToGrid w:val="0"/>
                    <w:spacing w:line="55" w:lineRule="atLeast"/>
                    <w:jc w:val="center"/>
                    <w:rPr>
                      <w:color w:val="0000FF"/>
                      <w:sz w:val="32"/>
                      <w:szCs w:val="32"/>
                    </w:rPr>
                  </w:pPr>
                  <w:r>
                    <w:rPr>
                      <w:rFonts w:ascii="標楷體" w:eastAsia="標楷體" w:hAnsi="標楷體" w:hint="eastAsia"/>
                      <w:color w:val="0000FF"/>
                      <w:sz w:val="32"/>
                      <w:szCs w:val="32"/>
                      <w:lang w:eastAsia="zh-CN"/>
                    </w:rPr>
                    <w:t>報</w:t>
                  </w:r>
                  <w:r>
                    <w:rPr>
                      <w:rFonts w:ascii="標楷體" w:eastAsia="標楷體" w:hAnsi="標楷體" w:hint="eastAsia"/>
                      <w:color w:val="0000FF"/>
                      <w:sz w:val="32"/>
                      <w:szCs w:val="32"/>
                    </w:rPr>
                    <w:t xml:space="preserve">  </w:t>
                  </w:r>
                  <w:r>
                    <w:rPr>
                      <w:rFonts w:ascii="標楷體" w:eastAsia="標楷體" w:hAnsi="標楷體" w:hint="eastAsia"/>
                      <w:color w:val="0000FF"/>
                      <w:sz w:val="32"/>
                      <w:szCs w:val="32"/>
                      <w:lang w:eastAsia="zh-CN"/>
                    </w:rPr>
                    <w:t>名</w:t>
                  </w:r>
                </w:p>
              </w:tc>
              <w:tc>
                <w:tcPr>
                  <w:tcW w:w="3348" w:type="dxa"/>
                  <w:tcBorders>
                    <w:top w:val="nil"/>
                    <w:left w:val="nil"/>
                    <w:bottom w:val="single" w:sz="18" w:space="0" w:color="00CCFF"/>
                    <w:right w:val="nil"/>
                  </w:tcBorders>
                </w:tcPr>
                <w:p w:rsidR="008A6E93" w:rsidRDefault="008A6E93" w:rsidP="008A6E93">
                  <w:pPr>
                    <w:snapToGrid w:val="0"/>
                    <w:jc w:val="center"/>
                    <w:rPr>
                      <w:b/>
                      <w:bCs/>
                      <w:color w:val="666699"/>
                      <w:sz w:val="6"/>
                      <w:szCs w:val="6"/>
                    </w:rPr>
                  </w:pPr>
                </w:p>
              </w:tc>
            </w:tr>
          </w:tbl>
          <w:p w:rsidR="006B63D0" w:rsidRPr="00087C50" w:rsidRDefault="006B63D0" w:rsidP="00087C50">
            <w:pPr>
              <w:snapToGrid w:val="0"/>
              <w:spacing w:line="276" w:lineRule="auto"/>
              <w:rPr>
                <w:rFonts w:asciiTheme="minorHAnsi" w:eastAsiaTheme="minorEastAsia" w:hAnsiTheme="minorHAnsi" w:cstheme="minorBidi"/>
                <w:b/>
                <w:bCs/>
                <w:color w:val="1F497D" w:themeColor="dark2"/>
              </w:rPr>
            </w:pPr>
          </w:p>
        </w:tc>
      </w:tr>
    </w:tbl>
    <w:p w:rsidR="00087C50" w:rsidRDefault="00087C50" w:rsidP="006B63D0">
      <w:pPr>
        <w:snapToGrid w:val="0"/>
        <w:ind w:rightChars="176" w:right="422"/>
        <w:jc w:val="center"/>
        <w:rPr>
          <w:rFonts w:ascii="新細明體" w:hAnsi="新細明體"/>
          <w:color w:val="000000"/>
          <w:sz w:val="20"/>
          <w:szCs w:val="20"/>
        </w:rPr>
      </w:pPr>
    </w:p>
    <w:p w:rsidR="00D91639" w:rsidRDefault="00AA7AA3" w:rsidP="006B63D0">
      <w:pPr>
        <w:snapToGrid w:val="0"/>
        <w:rPr>
          <w:rFonts w:ascii="標楷體" w:eastAsia="標楷體" w:hAnsi="標楷體"/>
          <w:color w:val="000000"/>
        </w:rPr>
      </w:pPr>
      <w:r w:rsidRPr="006B63D0">
        <w:rPr>
          <w:rFonts w:ascii="標楷體" w:eastAsia="標楷體" w:hAnsi="標楷體" w:hint="eastAsia"/>
          <w:color w:val="000000"/>
        </w:rPr>
        <w:t>※報名時間：即日起至開課當天上課前</w:t>
      </w:r>
      <w:r w:rsidRPr="006B63D0">
        <w:rPr>
          <w:rFonts w:ascii="標楷體" w:eastAsia="標楷體" w:hAnsi="標楷體" w:cs="Arial"/>
          <w:color w:val="000000"/>
        </w:rPr>
        <w:br/>
      </w:r>
      <w:r w:rsidRPr="006B63D0">
        <w:rPr>
          <w:rFonts w:ascii="標楷體" w:eastAsia="標楷體" w:hAnsi="標楷體" w:hint="eastAsia"/>
          <w:color w:val="000000"/>
        </w:rPr>
        <w:t>※報名方式：</w:t>
      </w:r>
      <w:r w:rsidRPr="006B63D0">
        <w:rPr>
          <w:rFonts w:ascii="標楷體" w:eastAsia="標楷體" w:hAnsi="標楷體" w:cs="Arial"/>
          <w:color w:val="FF0000"/>
        </w:rPr>
        <w:br/>
      </w:r>
      <w:r w:rsidRPr="006B63D0">
        <w:rPr>
          <w:rFonts w:ascii="標楷體" w:eastAsia="標楷體" w:hAnsi="標楷體" w:cs="Arial"/>
          <w:color w:val="000000"/>
        </w:rPr>
        <w:t>1</w:t>
      </w:r>
      <w:r w:rsidRPr="006B63D0">
        <w:rPr>
          <w:rFonts w:ascii="標楷體" w:eastAsia="標楷體" w:hAnsi="標楷體" w:hint="eastAsia"/>
          <w:color w:val="000000"/>
        </w:rPr>
        <w:t>線上報名</w:t>
      </w:r>
      <w:r w:rsidR="00087C50" w:rsidRPr="006B63D0">
        <w:rPr>
          <w:rFonts w:ascii="標楷體" w:eastAsia="標楷體" w:hAnsi="標楷體" w:hint="eastAsia"/>
          <w:color w:val="000000"/>
        </w:rPr>
        <w:t>：</w:t>
      </w:r>
    </w:p>
    <w:p w:rsidR="00377721" w:rsidRDefault="00AA7AA3" w:rsidP="006B63D0">
      <w:pPr>
        <w:snapToGrid w:val="0"/>
        <w:rPr>
          <w:rFonts w:ascii="標楷體" w:eastAsia="標楷體" w:hAnsi="標楷體"/>
          <w:bCs/>
          <w:color w:val="C00000"/>
          <w:sz w:val="20"/>
          <w:szCs w:val="20"/>
        </w:rPr>
      </w:pPr>
      <w:r w:rsidRPr="00434881">
        <w:rPr>
          <w:rFonts w:ascii="標楷體" w:eastAsia="標楷體" w:hAnsi="標楷體" w:hint="eastAsia"/>
          <w:bCs/>
          <w:color w:val="C00000"/>
          <w:sz w:val="20"/>
          <w:szCs w:val="20"/>
        </w:rPr>
        <w:t>「</w:t>
      </w:r>
      <w:r w:rsidR="00377721" w:rsidRPr="00377721">
        <w:rPr>
          <w:rFonts w:ascii="標楷體" w:eastAsia="標楷體" w:hAnsi="標楷體" w:hint="eastAsia"/>
          <w:bCs/>
          <w:color w:val="C00000"/>
        </w:rPr>
        <w:t>車用電子電磁耐受法規及測試介紹</w:t>
      </w:r>
      <w:r w:rsidRPr="00434881">
        <w:rPr>
          <w:rFonts w:ascii="標楷體" w:eastAsia="標楷體" w:hAnsi="標楷體" w:hint="eastAsia"/>
          <w:bCs/>
          <w:color w:val="C00000"/>
          <w:sz w:val="20"/>
          <w:szCs w:val="20"/>
        </w:rPr>
        <w:t>」</w:t>
      </w:r>
      <w:r w:rsidR="00640373">
        <w:rPr>
          <w:rFonts w:ascii="標楷體" w:eastAsia="標楷體" w:hAnsi="標楷體"/>
          <w:bCs/>
          <w:color w:val="C00000"/>
          <w:sz w:val="20"/>
          <w:szCs w:val="20"/>
        </w:rPr>
        <w:fldChar w:fldCharType="begin"/>
      </w:r>
      <w:r w:rsidR="00640373">
        <w:rPr>
          <w:rFonts w:ascii="標楷體" w:eastAsia="標楷體" w:hAnsi="標楷體"/>
          <w:bCs/>
          <w:color w:val="C00000"/>
          <w:sz w:val="20"/>
          <w:szCs w:val="20"/>
        </w:rPr>
        <w:instrText xml:space="preserve"> HYPERLINK "http://submic.ee.nctu.edu.tw/curriculum/curriculum.php?Sn=684" </w:instrText>
      </w:r>
      <w:r w:rsidR="00640373">
        <w:rPr>
          <w:rFonts w:ascii="標楷體" w:eastAsia="標楷體" w:hAnsi="標楷體"/>
          <w:bCs/>
          <w:color w:val="C00000"/>
          <w:sz w:val="20"/>
          <w:szCs w:val="20"/>
        </w:rPr>
      </w:r>
      <w:r w:rsidR="00640373">
        <w:rPr>
          <w:rFonts w:ascii="標楷體" w:eastAsia="標楷體" w:hAnsi="標楷體"/>
          <w:bCs/>
          <w:color w:val="C00000"/>
          <w:sz w:val="20"/>
          <w:szCs w:val="20"/>
        </w:rPr>
        <w:fldChar w:fldCharType="separate"/>
      </w:r>
      <w:r w:rsidR="00640373" w:rsidRPr="00640373">
        <w:rPr>
          <w:rStyle w:val="a3"/>
          <w:rFonts w:ascii="標楷體" w:eastAsia="標楷體" w:hAnsi="標楷體"/>
          <w:bCs/>
          <w:sz w:val="20"/>
          <w:szCs w:val="20"/>
        </w:rPr>
        <w:t>http://submic.ee.nctu.edu.tw</w:t>
      </w:r>
      <w:r w:rsidR="00640373" w:rsidRPr="00640373">
        <w:rPr>
          <w:rStyle w:val="a3"/>
          <w:rFonts w:ascii="標楷體" w:eastAsia="標楷體" w:hAnsi="標楷體"/>
          <w:bCs/>
          <w:sz w:val="20"/>
          <w:szCs w:val="20"/>
        </w:rPr>
        <w:t>/</w:t>
      </w:r>
      <w:r w:rsidR="00640373" w:rsidRPr="00640373">
        <w:rPr>
          <w:rStyle w:val="a3"/>
          <w:rFonts w:ascii="標楷體" w:eastAsia="標楷體" w:hAnsi="標楷體"/>
          <w:bCs/>
          <w:sz w:val="20"/>
          <w:szCs w:val="20"/>
        </w:rPr>
        <w:t>curriculum/</w:t>
      </w:r>
      <w:r w:rsidR="00640373" w:rsidRPr="00640373">
        <w:rPr>
          <w:rStyle w:val="a3"/>
          <w:rFonts w:ascii="標楷體" w:eastAsia="標楷體" w:hAnsi="標楷體"/>
          <w:bCs/>
          <w:sz w:val="20"/>
          <w:szCs w:val="20"/>
        </w:rPr>
        <w:t>c</w:t>
      </w:r>
      <w:r w:rsidR="00640373" w:rsidRPr="00640373">
        <w:rPr>
          <w:rStyle w:val="a3"/>
          <w:rFonts w:ascii="標楷體" w:eastAsia="標楷體" w:hAnsi="標楷體"/>
          <w:bCs/>
          <w:sz w:val="20"/>
          <w:szCs w:val="20"/>
        </w:rPr>
        <w:t>urriculum.php?Sn=684</w:t>
      </w:r>
      <w:r w:rsidR="00640373">
        <w:rPr>
          <w:rFonts w:ascii="標楷體" w:eastAsia="標楷體" w:hAnsi="標楷體"/>
          <w:bCs/>
          <w:color w:val="C00000"/>
          <w:sz w:val="20"/>
          <w:szCs w:val="20"/>
        </w:rPr>
        <w:fldChar w:fldCharType="end"/>
      </w:r>
    </w:p>
    <w:p w:rsidR="006B63D0" w:rsidRPr="006B63D0" w:rsidRDefault="00AA7AA3" w:rsidP="006B63D0">
      <w:pPr>
        <w:snapToGrid w:val="0"/>
        <w:rPr>
          <w:rFonts w:ascii="標楷體" w:eastAsia="標楷體" w:hAnsi="標楷體" w:cs="Arial"/>
          <w:color w:val="FF0000"/>
        </w:rPr>
      </w:pPr>
      <w:r w:rsidRPr="006B63D0">
        <w:rPr>
          <w:rFonts w:ascii="標楷體" w:eastAsia="標楷體" w:hAnsi="標楷體" w:cs="Arial"/>
          <w:color w:val="000000"/>
        </w:rPr>
        <w:t>2</w:t>
      </w:r>
      <w:r w:rsidRPr="006B63D0">
        <w:rPr>
          <w:rFonts w:ascii="標楷體" w:eastAsia="標楷體" w:hAnsi="標楷體" w:cs="Arial"/>
          <w:color w:val="1F497D" w:themeColor="dark2"/>
        </w:rPr>
        <w:t xml:space="preserve"> </w:t>
      </w:r>
      <w:r w:rsidRPr="006B63D0">
        <w:rPr>
          <w:rFonts w:ascii="標楷體" w:eastAsia="標楷體" w:hAnsi="標楷體" w:cs="Arial"/>
          <w:color w:val="002060"/>
        </w:rPr>
        <w:t>Email</w:t>
      </w:r>
      <w:r w:rsidRPr="006B63D0">
        <w:rPr>
          <w:rFonts w:ascii="標楷體" w:eastAsia="標楷體" w:hAnsi="標楷體" w:hint="eastAsia"/>
          <w:color w:val="000000"/>
        </w:rPr>
        <w:t>回傳報名表</w:t>
      </w:r>
      <w:r w:rsidRPr="006B63D0">
        <w:rPr>
          <w:rFonts w:ascii="標楷體" w:eastAsia="標楷體" w:hAnsi="標楷體" w:cs="Arial"/>
          <w:color w:val="FF0000"/>
        </w:rPr>
        <w:t xml:space="preserve"> </w:t>
      </w:r>
      <w:hyperlink r:id="rId8" w:history="1">
        <w:r w:rsidRPr="006B63D0">
          <w:rPr>
            <w:rStyle w:val="a3"/>
            <w:rFonts w:ascii="標楷體" w:eastAsia="標楷體" w:hAnsi="標楷體" w:cs="Arial"/>
          </w:rPr>
          <w:t>mnlin@mail.nctu.edu.tw</w:t>
        </w:r>
      </w:hyperlink>
      <w:r w:rsidRPr="006B63D0">
        <w:rPr>
          <w:rFonts w:ascii="標楷體" w:eastAsia="標楷體" w:hAnsi="標楷體" w:cs="Arial"/>
          <w:color w:val="FF0000"/>
        </w:rPr>
        <w:t xml:space="preserve"> </w:t>
      </w:r>
    </w:p>
    <w:p w:rsidR="006B63D0" w:rsidRPr="006B63D0" w:rsidRDefault="00AA7AA3" w:rsidP="006B63D0">
      <w:pPr>
        <w:snapToGrid w:val="0"/>
        <w:rPr>
          <w:rFonts w:ascii="標楷體" w:eastAsia="標楷體" w:hAnsi="標楷體" w:cs="Arial"/>
          <w:color w:val="000000"/>
        </w:rPr>
      </w:pPr>
      <w:r w:rsidRPr="006B63D0">
        <w:rPr>
          <w:rFonts w:ascii="標楷體" w:eastAsia="標楷體" w:hAnsi="標楷體" w:cs="Arial"/>
          <w:color w:val="000000"/>
        </w:rPr>
        <w:t>3</w:t>
      </w:r>
      <w:r w:rsidRPr="006B63D0">
        <w:rPr>
          <w:rFonts w:ascii="標楷體" w:eastAsia="標楷體" w:hAnsi="標楷體" w:hint="eastAsia"/>
          <w:color w:val="000000"/>
        </w:rPr>
        <w:t>傳真回傳報名表</w:t>
      </w:r>
      <w:r w:rsidRPr="006B63D0">
        <w:rPr>
          <w:rFonts w:ascii="標楷體" w:eastAsia="標楷體" w:hAnsi="標楷體" w:cs="Arial"/>
          <w:color w:val="000000"/>
        </w:rPr>
        <w:t xml:space="preserve"> 03-5711992 </w:t>
      </w:r>
    </w:p>
    <w:p w:rsidR="00AA7AA3" w:rsidRPr="008A6E93" w:rsidRDefault="00AA7AA3" w:rsidP="008A6E93">
      <w:pPr>
        <w:snapToGrid w:val="0"/>
        <w:spacing w:line="280" w:lineRule="exact"/>
        <w:ind w:leftChars="118" w:left="283"/>
        <w:rPr>
          <w:rFonts w:ascii="微軟正黑體" w:eastAsia="微軟正黑體" w:hAnsi="微軟正黑體"/>
          <w:sz w:val="20"/>
          <w:szCs w:val="20"/>
        </w:rPr>
      </w:pPr>
      <w:r w:rsidRPr="008A6E93">
        <w:rPr>
          <w:rFonts w:ascii="微軟正黑體" w:eastAsia="微軟正黑體" w:hAnsi="微軟正黑體" w:hint="eastAsia"/>
          <w:sz w:val="20"/>
          <w:szCs w:val="20"/>
        </w:rPr>
        <w:t>課程名稱</w:t>
      </w:r>
      <w:r w:rsidRPr="008A6E93">
        <w:rPr>
          <w:rFonts w:ascii="微軟正黑體" w:eastAsia="微軟正黑體" w:hAnsi="微軟正黑體" w:hint="eastAsia"/>
          <w:color w:val="000000"/>
          <w:sz w:val="20"/>
          <w:szCs w:val="20"/>
        </w:rPr>
        <w:t>：</w:t>
      </w:r>
      <w:r w:rsidRPr="008A6E93">
        <w:rPr>
          <w:rFonts w:ascii="微軟正黑體" w:eastAsia="微軟正黑體" w:hAnsi="微軟正黑體"/>
          <w:sz w:val="20"/>
          <w:szCs w:val="20"/>
        </w:rPr>
        <w:t xml:space="preserve"> </w:t>
      </w:r>
    </w:p>
    <w:p w:rsidR="00AA7AA3" w:rsidRPr="008A6E93" w:rsidRDefault="00AA7AA3" w:rsidP="008A6E93">
      <w:pPr>
        <w:snapToGrid w:val="0"/>
        <w:spacing w:line="280" w:lineRule="exact"/>
        <w:ind w:leftChars="118" w:left="283"/>
        <w:rPr>
          <w:rFonts w:ascii="微軟正黑體" w:eastAsia="微軟正黑體" w:hAnsi="微軟正黑體"/>
          <w:color w:val="1F497D" w:themeColor="dark2"/>
          <w:sz w:val="20"/>
          <w:szCs w:val="20"/>
        </w:rPr>
      </w:pPr>
      <w:r w:rsidRPr="008A6E93">
        <w:rPr>
          <w:rFonts w:ascii="微軟正黑體" w:eastAsia="微軟正黑體" w:hAnsi="微軟正黑體" w:hint="eastAsia"/>
          <w:sz w:val="20"/>
          <w:szCs w:val="20"/>
        </w:rPr>
        <w:t>＊中文姓名：</w:t>
      </w:r>
    </w:p>
    <w:p w:rsidR="00AA7AA3" w:rsidRPr="008A6E93" w:rsidRDefault="00AA7AA3" w:rsidP="008A6E93">
      <w:pPr>
        <w:snapToGrid w:val="0"/>
        <w:spacing w:line="280" w:lineRule="exact"/>
        <w:ind w:leftChars="118" w:left="283"/>
        <w:rPr>
          <w:rFonts w:ascii="微軟正黑體" w:eastAsia="微軟正黑體" w:hAnsi="微軟正黑體"/>
          <w:color w:val="1F497D" w:themeColor="dark2"/>
          <w:sz w:val="20"/>
          <w:szCs w:val="20"/>
        </w:rPr>
      </w:pPr>
      <w:r w:rsidRPr="008A6E93">
        <w:rPr>
          <w:rFonts w:ascii="微軟正黑體" w:eastAsia="微軟正黑體" w:hAnsi="微軟正黑體" w:hint="eastAsia"/>
          <w:sz w:val="20"/>
          <w:szCs w:val="20"/>
        </w:rPr>
        <w:t>＊英文姓名：</w:t>
      </w:r>
    </w:p>
    <w:p w:rsidR="00AA7AA3" w:rsidRPr="008A6E93" w:rsidRDefault="00AA7AA3" w:rsidP="008A6E93">
      <w:pPr>
        <w:snapToGrid w:val="0"/>
        <w:spacing w:line="280" w:lineRule="exact"/>
        <w:ind w:leftChars="118" w:left="283"/>
        <w:rPr>
          <w:rFonts w:ascii="微軟正黑體" w:eastAsia="微軟正黑體" w:hAnsi="微軟正黑體"/>
          <w:sz w:val="20"/>
          <w:szCs w:val="20"/>
        </w:rPr>
      </w:pPr>
      <w:r w:rsidRPr="008A6E93">
        <w:rPr>
          <w:rFonts w:ascii="微軟正黑體" w:eastAsia="微軟正黑體" w:hAnsi="微軟正黑體" w:hint="eastAsia"/>
          <w:sz w:val="20"/>
          <w:szCs w:val="20"/>
        </w:rPr>
        <w:lastRenderedPageBreak/>
        <w:t>＊出生年月日：</w:t>
      </w:r>
      <w:r w:rsidRPr="008A6E93">
        <w:rPr>
          <w:rFonts w:ascii="微軟正黑體" w:eastAsia="微軟正黑體" w:hAnsi="微軟正黑體" w:cs="Arial"/>
          <w:sz w:val="20"/>
          <w:szCs w:val="20"/>
        </w:rPr>
        <w:br/>
      </w:r>
      <w:r w:rsidRPr="008A6E93">
        <w:rPr>
          <w:rFonts w:ascii="微軟正黑體" w:eastAsia="微軟正黑體" w:hAnsi="微軟正黑體" w:hint="eastAsia"/>
          <w:sz w:val="20"/>
          <w:szCs w:val="20"/>
        </w:rPr>
        <w:t>＊身分證字號</w:t>
      </w:r>
      <w:r w:rsidRPr="008A6E93">
        <w:rPr>
          <w:rFonts w:ascii="微軟正黑體" w:eastAsia="微軟正黑體" w:hAnsi="微軟正黑體" w:cs="Arial"/>
          <w:sz w:val="20"/>
          <w:szCs w:val="20"/>
        </w:rPr>
        <w:t>(</w:t>
      </w:r>
      <w:r w:rsidRPr="008A6E93">
        <w:rPr>
          <w:rFonts w:ascii="微軟正黑體" w:eastAsia="微軟正黑體" w:hAnsi="微軟正黑體" w:hint="eastAsia"/>
          <w:sz w:val="20"/>
          <w:szCs w:val="20"/>
        </w:rPr>
        <w:t>製作結業證書用</w:t>
      </w:r>
      <w:r w:rsidRPr="008A6E93">
        <w:rPr>
          <w:rFonts w:ascii="微軟正黑體" w:eastAsia="微軟正黑體" w:hAnsi="微軟正黑體" w:cs="Arial"/>
          <w:sz w:val="20"/>
          <w:szCs w:val="20"/>
        </w:rPr>
        <w:t>)</w:t>
      </w:r>
      <w:r w:rsidRPr="008A6E93">
        <w:rPr>
          <w:rFonts w:ascii="微軟正黑體" w:eastAsia="微軟正黑體" w:hAnsi="微軟正黑體" w:hint="eastAsia"/>
          <w:sz w:val="20"/>
          <w:szCs w:val="20"/>
        </w:rPr>
        <w:t>：</w:t>
      </w:r>
      <w:r w:rsidRPr="008A6E93">
        <w:rPr>
          <w:rFonts w:ascii="微軟正黑體" w:eastAsia="微軟正黑體" w:hAnsi="微軟正黑體" w:cs="Arial"/>
          <w:sz w:val="20"/>
          <w:szCs w:val="20"/>
        </w:rPr>
        <w:br/>
      </w:r>
      <w:r w:rsidRPr="008A6E93">
        <w:rPr>
          <w:rFonts w:ascii="微軟正黑體" w:eastAsia="微軟正黑體" w:hAnsi="微軟正黑體" w:hint="eastAsia"/>
          <w:sz w:val="20"/>
          <w:szCs w:val="20"/>
        </w:rPr>
        <w:t>＊</w:t>
      </w:r>
      <w:r w:rsidRPr="008A6E93">
        <w:rPr>
          <w:rFonts w:ascii="微軟正黑體" w:eastAsia="微軟正黑體" w:hAnsi="微軟正黑體" w:hint="eastAsia"/>
          <w:b/>
          <w:bCs/>
          <w:color w:val="00B050"/>
          <w:sz w:val="20"/>
          <w:szCs w:val="20"/>
        </w:rPr>
        <w:t>帳號</w:t>
      </w:r>
      <w:r w:rsidRPr="008A6E93">
        <w:rPr>
          <w:rFonts w:ascii="微軟正黑體" w:eastAsia="微軟正黑體" w:hAnsi="微軟正黑體" w:cs="Arial"/>
          <w:color w:val="00B050"/>
          <w:sz w:val="20"/>
          <w:szCs w:val="20"/>
        </w:rPr>
        <w:t>(e-mail)</w:t>
      </w:r>
      <w:r w:rsidRPr="008A6E93">
        <w:rPr>
          <w:rFonts w:ascii="微軟正黑體" w:eastAsia="微軟正黑體" w:hAnsi="微軟正黑體" w:hint="eastAsia"/>
          <w:color w:val="00B050"/>
          <w:sz w:val="20"/>
          <w:szCs w:val="20"/>
        </w:rPr>
        <w:t>：</w:t>
      </w:r>
      <w:r w:rsidRPr="008A6E93">
        <w:rPr>
          <w:rFonts w:ascii="微軟正黑體" w:eastAsia="微軟正黑體" w:hAnsi="微軟正黑體" w:cs="Arial"/>
          <w:color w:val="008080"/>
          <w:sz w:val="20"/>
          <w:szCs w:val="20"/>
        </w:rPr>
        <w:br/>
      </w:r>
      <w:r w:rsidRPr="008A6E93">
        <w:rPr>
          <w:rFonts w:ascii="微軟正黑體" w:eastAsia="微軟正黑體" w:hAnsi="微軟正黑體" w:hint="eastAsia"/>
          <w:sz w:val="20"/>
          <w:szCs w:val="20"/>
        </w:rPr>
        <w:t>＊</w:t>
      </w:r>
      <w:r w:rsidRPr="008A6E93">
        <w:rPr>
          <w:rFonts w:ascii="微軟正黑體" w:eastAsia="微軟正黑體" w:hAnsi="微軟正黑體" w:hint="eastAsia"/>
          <w:b/>
          <w:bCs/>
          <w:color w:val="00B050"/>
          <w:sz w:val="20"/>
          <w:szCs w:val="20"/>
        </w:rPr>
        <w:t>密碼</w:t>
      </w:r>
      <w:r w:rsidRPr="008A6E93">
        <w:rPr>
          <w:rFonts w:ascii="微軟正黑體" w:eastAsia="微軟正黑體" w:hAnsi="微軟正黑體" w:cs="Arial"/>
          <w:b/>
          <w:color w:val="00B050"/>
          <w:sz w:val="20"/>
          <w:szCs w:val="20"/>
        </w:rPr>
        <w:t>(</w:t>
      </w:r>
      <w:r w:rsidRPr="008A6E93">
        <w:rPr>
          <w:rFonts w:ascii="微軟正黑體" w:eastAsia="微軟正黑體" w:hAnsi="微軟正黑體" w:hint="eastAsia"/>
          <w:b/>
          <w:color w:val="00B050"/>
          <w:sz w:val="20"/>
          <w:szCs w:val="20"/>
        </w:rPr>
        <w:t>請以英文與數字</w:t>
      </w:r>
      <w:r w:rsidRPr="008A6E93">
        <w:rPr>
          <w:rFonts w:ascii="微軟正黑體" w:eastAsia="微軟正黑體" w:hAnsi="微軟正黑體" w:cs="Arial"/>
          <w:b/>
          <w:color w:val="00B050"/>
          <w:sz w:val="20"/>
          <w:szCs w:val="20"/>
        </w:rPr>
        <w:t>,</w:t>
      </w:r>
      <w:r w:rsidRPr="008A6E93">
        <w:rPr>
          <w:rFonts w:ascii="微軟正黑體" w:eastAsia="微軟正黑體" w:hAnsi="微軟正黑體" w:hint="eastAsia"/>
          <w:b/>
          <w:color w:val="00B050"/>
          <w:sz w:val="20"/>
          <w:szCs w:val="20"/>
        </w:rPr>
        <w:t>不超過</w:t>
      </w:r>
      <w:r w:rsidRPr="008A6E93">
        <w:rPr>
          <w:rFonts w:ascii="微軟正黑體" w:eastAsia="微軟正黑體" w:hAnsi="微軟正黑體" w:cs="Arial"/>
          <w:b/>
          <w:color w:val="00B050"/>
          <w:sz w:val="20"/>
          <w:szCs w:val="20"/>
        </w:rPr>
        <w:t>10</w:t>
      </w:r>
      <w:r w:rsidRPr="008A6E93">
        <w:rPr>
          <w:rFonts w:ascii="微軟正黑體" w:eastAsia="微軟正黑體" w:hAnsi="微軟正黑體" w:hint="eastAsia"/>
          <w:b/>
          <w:color w:val="00B050"/>
          <w:sz w:val="20"/>
          <w:szCs w:val="20"/>
        </w:rPr>
        <w:t>字元</w:t>
      </w:r>
      <w:r w:rsidRPr="008A6E93">
        <w:rPr>
          <w:rFonts w:ascii="微軟正黑體" w:eastAsia="微軟正黑體" w:hAnsi="微軟正黑體" w:cs="Arial"/>
          <w:b/>
          <w:color w:val="00B050"/>
          <w:sz w:val="20"/>
          <w:szCs w:val="20"/>
        </w:rPr>
        <w:t>)</w:t>
      </w:r>
      <w:r w:rsidRPr="008A6E93">
        <w:rPr>
          <w:rFonts w:ascii="微軟正黑體" w:eastAsia="微軟正黑體" w:hAnsi="微軟正黑體" w:hint="eastAsia"/>
          <w:b/>
          <w:color w:val="00B050"/>
          <w:sz w:val="20"/>
          <w:szCs w:val="20"/>
        </w:rPr>
        <w:t>：</w:t>
      </w:r>
      <w:r w:rsidRPr="008A6E93">
        <w:rPr>
          <w:rFonts w:ascii="微軟正黑體" w:eastAsia="微軟正黑體" w:hAnsi="微軟正黑體" w:cs="Arial"/>
          <w:sz w:val="20"/>
          <w:szCs w:val="20"/>
        </w:rPr>
        <w:br/>
      </w:r>
      <w:r w:rsidRPr="008A6E93">
        <w:rPr>
          <w:rFonts w:ascii="微軟正黑體" w:eastAsia="微軟正黑體" w:hAnsi="微軟正黑體" w:hint="eastAsia"/>
          <w:sz w:val="20"/>
          <w:szCs w:val="20"/>
        </w:rPr>
        <w:t>＊服務單位：</w:t>
      </w:r>
      <w:r w:rsidRPr="008A6E93">
        <w:rPr>
          <w:rFonts w:ascii="微軟正黑體" w:eastAsia="微軟正黑體" w:hAnsi="微軟正黑體" w:cs="Arial"/>
          <w:color w:val="000000"/>
          <w:sz w:val="20"/>
          <w:szCs w:val="20"/>
        </w:rPr>
        <w:br/>
      </w:r>
      <w:r w:rsidRPr="008A6E93">
        <w:rPr>
          <w:rFonts w:ascii="微軟正黑體" w:eastAsia="微軟正黑體" w:hAnsi="微軟正黑體" w:hint="eastAsia"/>
          <w:sz w:val="20"/>
          <w:szCs w:val="20"/>
        </w:rPr>
        <w:t>＊部門：</w:t>
      </w:r>
      <w:r w:rsidRPr="008A6E93">
        <w:rPr>
          <w:rFonts w:ascii="微軟正黑體" w:eastAsia="微軟正黑體" w:hAnsi="微軟正黑體" w:cs="Arial"/>
          <w:color w:val="000000"/>
          <w:sz w:val="20"/>
          <w:szCs w:val="20"/>
        </w:rPr>
        <w:br/>
      </w:r>
      <w:r w:rsidRPr="008A6E93">
        <w:rPr>
          <w:rFonts w:ascii="微軟正黑體" w:eastAsia="微軟正黑體" w:hAnsi="微軟正黑體" w:hint="eastAsia"/>
          <w:sz w:val="20"/>
          <w:szCs w:val="20"/>
        </w:rPr>
        <w:t>＊職稱：</w:t>
      </w:r>
      <w:r w:rsidRPr="008A6E93">
        <w:rPr>
          <w:rFonts w:ascii="微軟正黑體" w:eastAsia="微軟正黑體" w:hAnsi="微軟正黑體" w:cs="Arial"/>
          <w:sz w:val="20"/>
          <w:szCs w:val="20"/>
        </w:rPr>
        <w:br/>
      </w:r>
      <w:r w:rsidRPr="008A6E93">
        <w:rPr>
          <w:rFonts w:ascii="微軟正黑體" w:eastAsia="微軟正黑體" w:hAnsi="微軟正黑體" w:hint="eastAsia"/>
          <w:sz w:val="20"/>
          <w:szCs w:val="20"/>
        </w:rPr>
        <w:t>＊服務單位地址：</w:t>
      </w:r>
      <w:r w:rsidRPr="008A6E93">
        <w:rPr>
          <w:rFonts w:ascii="微軟正黑體" w:eastAsia="微軟正黑體" w:hAnsi="微軟正黑體" w:cs="Arial"/>
          <w:sz w:val="20"/>
          <w:szCs w:val="20"/>
        </w:rPr>
        <w:t xml:space="preserve"> </w:t>
      </w:r>
      <w:r w:rsidRPr="008A6E93">
        <w:rPr>
          <w:rFonts w:ascii="微軟正黑體" w:eastAsia="微軟正黑體" w:hAnsi="微軟正黑體" w:cs="Arial"/>
          <w:sz w:val="20"/>
          <w:szCs w:val="20"/>
        </w:rPr>
        <w:br/>
      </w:r>
      <w:r w:rsidRPr="008A6E93">
        <w:rPr>
          <w:rFonts w:ascii="微軟正黑體" w:eastAsia="微軟正黑體" w:hAnsi="微軟正黑體" w:hint="eastAsia"/>
          <w:sz w:val="20"/>
          <w:szCs w:val="20"/>
        </w:rPr>
        <w:t>＊服務單位電話：</w:t>
      </w:r>
      <w:r w:rsidRPr="008A6E93">
        <w:rPr>
          <w:rFonts w:ascii="微軟正黑體" w:eastAsia="微軟正黑體" w:hAnsi="微軟正黑體" w:cs="Arial"/>
          <w:sz w:val="20"/>
          <w:szCs w:val="20"/>
        </w:rPr>
        <w:br/>
      </w:r>
      <w:r w:rsidRPr="008A6E93">
        <w:rPr>
          <w:rFonts w:ascii="微軟正黑體" w:eastAsia="微軟正黑體" w:hAnsi="微軟正黑體" w:hint="eastAsia"/>
          <w:sz w:val="20"/>
          <w:szCs w:val="20"/>
        </w:rPr>
        <w:t>＊行動電話：</w:t>
      </w:r>
      <w:r w:rsidRPr="008A6E93">
        <w:rPr>
          <w:rFonts w:ascii="微軟正黑體" w:eastAsia="微軟正黑體" w:hAnsi="微軟正黑體" w:cs="Arial"/>
          <w:sz w:val="20"/>
          <w:szCs w:val="20"/>
        </w:rPr>
        <w:br/>
      </w:r>
      <w:r w:rsidRPr="008A6E93">
        <w:rPr>
          <w:rFonts w:ascii="微軟正黑體" w:eastAsia="微軟正黑體" w:hAnsi="微軟正黑體" w:hint="eastAsia"/>
          <w:sz w:val="20"/>
          <w:szCs w:val="20"/>
        </w:rPr>
        <w:t>＊訓練負責人</w:t>
      </w:r>
      <w:r w:rsidRPr="008A6E93">
        <w:rPr>
          <w:rFonts w:ascii="微軟正黑體" w:eastAsia="微軟正黑體" w:hAnsi="微軟正黑體" w:cs="Arial"/>
          <w:sz w:val="20"/>
          <w:szCs w:val="20"/>
        </w:rPr>
        <w:t>/</w:t>
      </w:r>
      <w:r w:rsidRPr="008A6E93">
        <w:rPr>
          <w:rFonts w:ascii="微軟正黑體" w:eastAsia="微軟正黑體" w:hAnsi="微軟正黑體" w:hint="eastAsia"/>
          <w:sz w:val="20"/>
          <w:szCs w:val="20"/>
        </w:rPr>
        <w:t>部門</w:t>
      </w:r>
      <w:r w:rsidRPr="008A6E93">
        <w:rPr>
          <w:rFonts w:ascii="微軟正黑體" w:eastAsia="微軟正黑體" w:hAnsi="微軟正黑體" w:cs="Arial"/>
          <w:sz w:val="20"/>
          <w:szCs w:val="20"/>
        </w:rPr>
        <w:t>/</w:t>
      </w:r>
      <w:r w:rsidRPr="008A6E93">
        <w:rPr>
          <w:rFonts w:ascii="微軟正黑體" w:eastAsia="微軟正黑體" w:hAnsi="微軟正黑體" w:hint="eastAsia"/>
          <w:sz w:val="20"/>
          <w:szCs w:val="20"/>
        </w:rPr>
        <w:t>連絡電話</w:t>
      </w:r>
      <w:r w:rsidRPr="008A6E93">
        <w:rPr>
          <w:rFonts w:ascii="微軟正黑體" w:eastAsia="微軟正黑體" w:hAnsi="微軟正黑體" w:cs="Arial"/>
          <w:sz w:val="20"/>
          <w:szCs w:val="20"/>
        </w:rPr>
        <w:t>/e-mail</w:t>
      </w:r>
      <w:r w:rsidRPr="008A6E93">
        <w:rPr>
          <w:rFonts w:ascii="微軟正黑體" w:eastAsia="微軟正黑體" w:hAnsi="微軟正黑體" w:hint="eastAsia"/>
          <w:sz w:val="20"/>
          <w:szCs w:val="20"/>
        </w:rPr>
        <w:t>：</w:t>
      </w:r>
      <w:r w:rsidRPr="008A6E93">
        <w:rPr>
          <w:rFonts w:ascii="微軟正黑體" w:eastAsia="微軟正黑體" w:hAnsi="微軟正黑體" w:cs="Arial"/>
          <w:color w:val="FF0000"/>
          <w:sz w:val="20"/>
          <w:szCs w:val="20"/>
        </w:rPr>
        <w:t>(</w:t>
      </w:r>
      <w:r w:rsidRPr="008A6E93">
        <w:rPr>
          <w:rFonts w:ascii="微軟正黑體" w:eastAsia="微軟正黑體" w:hAnsi="微軟正黑體" w:hint="eastAsia"/>
          <w:color w:val="FF0000"/>
          <w:sz w:val="20"/>
          <w:szCs w:val="20"/>
        </w:rPr>
        <w:t>請填寫以利提供教育訓練課程給貴公司</w:t>
      </w:r>
      <w:r w:rsidRPr="008A6E93">
        <w:rPr>
          <w:rFonts w:ascii="微軟正黑體" w:eastAsia="微軟正黑體" w:hAnsi="微軟正黑體" w:cs="Arial"/>
          <w:color w:val="FF0000"/>
          <w:sz w:val="20"/>
          <w:szCs w:val="20"/>
        </w:rPr>
        <w:t>)</w:t>
      </w:r>
      <w:r w:rsidRPr="008A6E93">
        <w:rPr>
          <w:rFonts w:ascii="微軟正黑體" w:eastAsia="微軟正黑體" w:hAnsi="微軟正黑體" w:cs="Arial"/>
          <w:sz w:val="20"/>
          <w:szCs w:val="20"/>
        </w:rPr>
        <w:br/>
      </w:r>
      <w:r w:rsidRPr="008A6E93">
        <w:rPr>
          <w:rFonts w:ascii="微軟正黑體" w:eastAsia="微軟正黑體" w:hAnsi="微軟正黑體" w:hint="eastAsia"/>
          <w:sz w:val="20"/>
          <w:szCs w:val="20"/>
        </w:rPr>
        <w:t>＊最高學歷：</w:t>
      </w:r>
      <w:r w:rsidRPr="008A6E93">
        <w:rPr>
          <w:rFonts w:ascii="微軟正黑體" w:eastAsia="微軟正黑體" w:hAnsi="微軟正黑體" w:cs="Arial"/>
          <w:sz w:val="20"/>
          <w:szCs w:val="20"/>
        </w:rPr>
        <w:br/>
        <w:t>(1)</w:t>
      </w:r>
      <w:r w:rsidRPr="008A6E93">
        <w:rPr>
          <w:rFonts w:ascii="微軟正黑體" w:eastAsia="微軟正黑體" w:hAnsi="微軟正黑體" w:hint="eastAsia"/>
          <w:sz w:val="20"/>
          <w:szCs w:val="20"/>
        </w:rPr>
        <w:t>請勾選最高學位</w:t>
      </w:r>
      <w:r w:rsidRPr="008A6E93">
        <w:rPr>
          <w:rFonts w:ascii="微軟正黑體" w:eastAsia="微軟正黑體" w:hAnsi="微軟正黑體" w:cs="Arial"/>
          <w:sz w:val="20"/>
          <w:szCs w:val="20"/>
        </w:rPr>
        <w:t xml:space="preserve"> </w:t>
      </w:r>
      <w:r w:rsidRPr="008A6E93">
        <w:rPr>
          <w:rFonts w:ascii="微軟正黑體" w:eastAsia="微軟正黑體" w:hAnsi="微軟正黑體" w:hint="eastAsia"/>
          <w:sz w:val="20"/>
          <w:szCs w:val="20"/>
        </w:rPr>
        <w:t>□博士</w:t>
      </w:r>
      <w:r w:rsidRPr="008A6E93">
        <w:rPr>
          <w:rFonts w:ascii="微軟正黑體" w:eastAsia="微軟正黑體" w:hAnsi="微軟正黑體" w:cs="Arial"/>
          <w:sz w:val="20"/>
          <w:szCs w:val="20"/>
        </w:rPr>
        <w:t xml:space="preserve">  </w:t>
      </w:r>
      <w:r w:rsidRPr="008A6E93">
        <w:rPr>
          <w:rFonts w:ascii="微軟正黑體" w:eastAsia="微軟正黑體" w:hAnsi="微軟正黑體" w:hint="eastAsia"/>
          <w:sz w:val="20"/>
          <w:szCs w:val="20"/>
        </w:rPr>
        <w:t>□碩士</w:t>
      </w:r>
      <w:r w:rsidRPr="008A6E93">
        <w:rPr>
          <w:rFonts w:ascii="微軟正黑體" w:eastAsia="微軟正黑體" w:hAnsi="微軟正黑體" w:cs="Arial"/>
          <w:sz w:val="20"/>
          <w:szCs w:val="20"/>
        </w:rPr>
        <w:t xml:space="preserve">  </w:t>
      </w:r>
      <w:r w:rsidRPr="008A6E93">
        <w:rPr>
          <w:rFonts w:ascii="微軟正黑體" w:eastAsia="微軟正黑體" w:hAnsi="微軟正黑體" w:hint="eastAsia"/>
          <w:sz w:val="20"/>
          <w:szCs w:val="20"/>
        </w:rPr>
        <w:t>□大學</w:t>
      </w:r>
      <w:r w:rsidRPr="008A6E93">
        <w:rPr>
          <w:rFonts w:ascii="微軟正黑體" w:eastAsia="微軟正黑體" w:hAnsi="微軟正黑體" w:cs="Arial"/>
          <w:sz w:val="20"/>
          <w:szCs w:val="20"/>
        </w:rPr>
        <w:t xml:space="preserve">  </w:t>
      </w:r>
      <w:r w:rsidRPr="008A6E93">
        <w:rPr>
          <w:rFonts w:ascii="微軟正黑體" w:eastAsia="微軟正黑體" w:hAnsi="微軟正黑體" w:hint="eastAsia"/>
          <w:sz w:val="20"/>
          <w:szCs w:val="20"/>
        </w:rPr>
        <w:t>□專科</w:t>
      </w:r>
      <w:r w:rsidRPr="008A6E93">
        <w:rPr>
          <w:rFonts w:ascii="微軟正黑體" w:eastAsia="微軟正黑體" w:hAnsi="微軟正黑體" w:cs="Arial"/>
          <w:sz w:val="20"/>
          <w:szCs w:val="20"/>
        </w:rPr>
        <w:t xml:space="preserve">  </w:t>
      </w:r>
      <w:r w:rsidRPr="008A6E93">
        <w:rPr>
          <w:rFonts w:ascii="微軟正黑體" w:eastAsia="微軟正黑體" w:hAnsi="微軟正黑體" w:hint="eastAsia"/>
          <w:sz w:val="20"/>
          <w:szCs w:val="20"/>
        </w:rPr>
        <w:t>□其他</w:t>
      </w:r>
      <w:r w:rsidRPr="008A6E93">
        <w:rPr>
          <w:rFonts w:ascii="微軟正黑體" w:eastAsia="微軟正黑體" w:hAnsi="微軟正黑體" w:cs="Arial"/>
          <w:sz w:val="20"/>
          <w:szCs w:val="20"/>
        </w:rPr>
        <w:br/>
        <w:t>(2)</w:t>
      </w:r>
      <w:r w:rsidRPr="008A6E93">
        <w:rPr>
          <w:rFonts w:ascii="微軟正黑體" w:eastAsia="微軟正黑體" w:hAnsi="微軟正黑體" w:hint="eastAsia"/>
          <w:sz w:val="20"/>
          <w:szCs w:val="20"/>
        </w:rPr>
        <w:t>畢業學校名稱</w:t>
      </w:r>
      <w:r w:rsidRPr="008A6E93">
        <w:rPr>
          <w:rFonts w:ascii="微軟正黑體" w:eastAsia="微軟正黑體" w:hAnsi="微軟正黑體" w:cs="Arial"/>
          <w:sz w:val="20"/>
          <w:szCs w:val="20"/>
        </w:rPr>
        <w:t>/</w:t>
      </w:r>
      <w:r w:rsidRPr="008A6E93">
        <w:rPr>
          <w:rFonts w:ascii="微軟正黑體" w:eastAsia="微軟正黑體" w:hAnsi="微軟正黑體" w:hint="eastAsia"/>
          <w:sz w:val="20"/>
          <w:szCs w:val="20"/>
        </w:rPr>
        <w:t>科系名稱：</w:t>
      </w:r>
      <w:r w:rsidRPr="008A6E93">
        <w:rPr>
          <w:rFonts w:ascii="微軟正黑體" w:eastAsia="微軟正黑體" w:hAnsi="微軟正黑體" w:cs="Arial"/>
          <w:sz w:val="20"/>
          <w:szCs w:val="20"/>
        </w:rPr>
        <w:br/>
      </w:r>
      <w:r w:rsidRPr="008A6E93">
        <w:rPr>
          <w:rFonts w:ascii="微軟正黑體" w:eastAsia="微軟正黑體" w:hAnsi="微軟正黑體" w:hint="eastAsia"/>
          <w:color w:val="000000"/>
          <w:sz w:val="20"/>
          <w:szCs w:val="20"/>
        </w:rPr>
        <w:t>＊繳費收據抬頭：</w:t>
      </w:r>
      <w:r w:rsidRPr="008A6E93">
        <w:rPr>
          <w:rFonts w:ascii="微軟正黑體" w:eastAsia="微軟正黑體" w:hAnsi="微軟正黑體" w:cs="Arial"/>
          <w:color w:val="000000"/>
          <w:sz w:val="20"/>
          <w:szCs w:val="20"/>
        </w:rPr>
        <w:t>(</w:t>
      </w:r>
      <w:r w:rsidRPr="008A6E93">
        <w:rPr>
          <w:rFonts w:ascii="微軟正黑體" w:eastAsia="微軟正黑體" w:hAnsi="微軟正黑體" w:hint="eastAsia"/>
          <w:color w:val="FF0000"/>
          <w:sz w:val="20"/>
          <w:szCs w:val="20"/>
        </w:rPr>
        <w:t>必填，公司請填全稱並加註統一編號</w:t>
      </w:r>
      <w:r w:rsidRPr="008A6E93">
        <w:rPr>
          <w:rFonts w:ascii="微軟正黑體" w:eastAsia="微軟正黑體" w:hAnsi="微軟正黑體" w:cs="Arial"/>
          <w:sz w:val="20"/>
          <w:szCs w:val="20"/>
        </w:rPr>
        <w:t>)</w:t>
      </w:r>
      <w:r w:rsidRPr="008A6E93">
        <w:rPr>
          <w:rFonts w:ascii="微軟正黑體" w:eastAsia="微軟正黑體" w:hAnsi="微軟正黑體" w:cs="Arial"/>
          <w:color w:val="000000"/>
          <w:sz w:val="20"/>
          <w:szCs w:val="20"/>
        </w:rPr>
        <w:t xml:space="preserve">  </w:t>
      </w:r>
      <w:r w:rsidRPr="008A6E93">
        <w:rPr>
          <w:rFonts w:ascii="微軟正黑體" w:eastAsia="微軟正黑體" w:hAnsi="微軟正黑體" w:cs="Arial"/>
          <w:color w:val="1F497D" w:themeColor="dark2"/>
          <w:sz w:val="20"/>
          <w:szCs w:val="20"/>
        </w:rPr>
        <w:t xml:space="preserve">        </w:t>
      </w:r>
    </w:p>
    <w:p w:rsidR="00AA7AA3" w:rsidRPr="008A6E93" w:rsidRDefault="00AA7AA3" w:rsidP="008A6E93">
      <w:pPr>
        <w:snapToGrid w:val="0"/>
        <w:spacing w:line="280" w:lineRule="exact"/>
        <w:ind w:leftChars="118" w:left="283"/>
        <w:rPr>
          <w:rFonts w:ascii="微軟正黑體" w:eastAsia="微軟正黑體" w:hAnsi="微軟正黑體" w:cs="Arial"/>
          <w:sz w:val="20"/>
          <w:szCs w:val="20"/>
        </w:rPr>
      </w:pPr>
      <w:r w:rsidRPr="008A6E93">
        <w:rPr>
          <w:rFonts w:ascii="微軟正黑體" w:eastAsia="微軟正黑體" w:hAnsi="微軟正黑體" w:hint="eastAsia"/>
          <w:color w:val="000000"/>
          <w:sz w:val="20"/>
          <w:szCs w:val="20"/>
        </w:rPr>
        <w:t>＊繳費方式：</w:t>
      </w:r>
      <w:r w:rsidRPr="008A6E93">
        <w:rPr>
          <w:rFonts w:ascii="微軟正黑體" w:eastAsia="微軟正黑體" w:hAnsi="微軟正黑體" w:hint="eastAsia"/>
          <w:color w:val="FF0000"/>
          <w:sz w:val="20"/>
          <w:szCs w:val="20"/>
        </w:rPr>
        <w:t>請勾選</w:t>
      </w:r>
      <w:r w:rsidRPr="008A6E93">
        <w:rPr>
          <w:rFonts w:ascii="微軟正黑體" w:eastAsia="微軟正黑體" w:hAnsi="微軟正黑體" w:cs="Arial"/>
          <w:color w:val="000000"/>
          <w:sz w:val="20"/>
          <w:szCs w:val="20"/>
        </w:rPr>
        <w:br/>
      </w:r>
      <w:r w:rsidRPr="008A6E93">
        <w:rPr>
          <w:rFonts w:ascii="微軟正黑體" w:eastAsia="微軟正黑體" w:hAnsi="微軟正黑體" w:hint="eastAsia"/>
          <w:color w:val="000000"/>
          <w:sz w:val="20"/>
          <w:szCs w:val="20"/>
        </w:rPr>
        <w:t>□郵寄即期匯支票</w:t>
      </w:r>
      <w:r w:rsidRPr="008A6E93">
        <w:rPr>
          <w:rFonts w:ascii="微軟正黑體" w:eastAsia="微軟正黑體" w:hAnsi="微軟正黑體" w:cs="Arial"/>
          <w:color w:val="000000"/>
          <w:sz w:val="20"/>
          <w:szCs w:val="20"/>
        </w:rPr>
        <w:t>(</w:t>
      </w:r>
      <w:r w:rsidRPr="008A6E93">
        <w:rPr>
          <w:rFonts w:ascii="微軟正黑體" w:eastAsia="微軟正黑體" w:hAnsi="微軟正黑體" w:hint="eastAsia"/>
          <w:color w:val="000000"/>
          <w:sz w:val="20"/>
          <w:szCs w:val="20"/>
        </w:rPr>
        <w:t>抬頭請開立</w:t>
      </w:r>
      <w:r w:rsidRPr="008A6E93">
        <w:rPr>
          <w:rFonts w:ascii="微軟正黑體" w:eastAsia="微軟正黑體" w:hAnsi="微軟正黑體" w:cs="Arial"/>
          <w:color w:val="000000"/>
          <w:sz w:val="20"/>
          <w:szCs w:val="20"/>
        </w:rPr>
        <w:t>:</w:t>
      </w:r>
      <w:r w:rsidRPr="008A6E93">
        <w:rPr>
          <w:rFonts w:ascii="微軟正黑體" w:eastAsia="微軟正黑體" w:hAnsi="微軟正黑體" w:hint="eastAsia"/>
          <w:color w:val="000000"/>
          <w:sz w:val="20"/>
          <w:szCs w:val="20"/>
        </w:rPr>
        <w:t>國立交通大學</w:t>
      </w:r>
      <w:r w:rsidRPr="008A6E93">
        <w:rPr>
          <w:rFonts w:ascii="微軟正黑體" w:eastAsia="微軟正黑體" w:hAnsi="微軟正黑體" w:cs="Arial"/>
          <w:color w:val="000000"/>
          <w:sz w:val="20"/>
          <w:szCs w:val="20"/>
        </w:rPr>
        <w:t xml:space="preserve">) </w:t>
      </w:r>
      <w:r w:rsidRPr="008A6E93">
        <w:rPr>
          <w:rFonts w:ascii="微軟正黑體" w:eastAsia="微軟正黑體" w:hAnsi="微軟正黑體" w:hint="eastAsia"/>
          <w:color w:val="000000"/>
          <w:sz w:val="20"/>
          <w:szCs w:val="20"/>
        </w:rPr>
        <w:t>□上課當天現場繳交</w:t>
      </w:r>
      <w:r w:rsidRPr="008A6E93">
        <w:rPr>
          <w:rFonts w:ascii="微軟正黑體" w:eastAsia="微軟正黑體" w:hAnsi="微軟正黑體" w:cs="Arial"/>
          <w:color w:val="000000"/>
          <w:sz w:val="20"/>
          <w:szCs w:val="20"/>
        </w:rPr>
        <w:t>(</w:t>
      </w:r>
      <w:r w:rsidRPr="008A6E93">
        <w:rPr>
          <w:rFonts w:ascii="微軟正黑體" w:eastAsia="微軟正黑體" w:hAnsi="微軟正黑體" w:hint="eastAsia"/>
          <w:color w:val="000000"/>
          <w:sz w:val="20"/>
          <w:szCs w:val="20"/>
        </w:rPr>
        <w:t>下次上課領收據</w:t>
      </w:r>
      <w:r w:rsidRPr="008A6E93">
        <w:rPr>
          <w:rFonts w:ascii="微軟正黑體" w:eastAsia="微軟正黑體" w:hAnsi="微軟正黑體" w:cs="Arial"/>
          <w:color w:val="000000"/>
          <w:sz w:val="20"/>
          <w:szCs w:val="20"/>
        </w:rPr>
        <w:t>)</w:t>
      </w:r>
      <w:r w:rsidRPr="008A6E93">
        <w:rPr>
          <w:rFonts w:ascii="微軟正黑體" w:eastAsia="微軟正黑體" w:hAnsi="微軟正黑體" w:hint="eastAsia"/>
          <w:color w:val="000000"/>
          <w:sz w:val="20"/>
          <w:szCs w:val="20"/>
        </w:rPr>
        <w:t>□</w:t>
      </w:r>
      <w:r w:rsidRPr="008A6E93">
        <w:rPr>
          <w:rFonts w:ascii="微軟正黑體" w:eastAsia="微軟正黑體" w:hAnsi="微軟正黑體" w:cs="Arial"/>
          <w:color w:val="000000"/>
          <w:sz w:val="20"/>
          <w:szCs w:val="20"/>
        </w:rPr>
        <w:t>ATM</w:t>
      </w:r>
      <w:r w:rsidRPr="008A6E93">
        <w:rPr>
          <w:rFonts w:ascii="微軟正黑體" w:eastAsia="微軟正黑體" w:hAnsi="微軟正黑體" w:hint="eastAsia"/>
          <w:color w:val="000000"/>
          <w:sz w:val="20"/>
          <w:szCs w:val="20"/>
        </w:rPr>
        <w:t>轉帳或匯款</w:t>
      </w:r>
    </w:p>
    <w:p w:rsidR="00AA7AA3" w:rsidRPr="006B63D0" w:rsidRDefault="00AA7AA3" w:rsidP="00AA7AA3">
      <w:pPr>
        <w:snapToGrid w:val="0"/>
      </w:pPr>
      <w:r w:rsidRPr="006B63D0">
        <w:rPr>
          <w:color w:val="FF0000"/>
        </w:rPr>
        <w:t xml:space="preserve">===================== </w:t>
      </w:r>
      <w:r w:rsidRPr="006B63D0">
        <w:rPr>
          <w:rFonts w:ascii="標楷體" w:eastAsia="標楷體" w:hAnsi="標楷體" w:hint="eastAsia"/>
          <w:color w:val="FF0000"/>
        </w:rPr>
        <w:t>培訓園地</w:t>
      </w:r>
      <w:r w:rsidRPr="006B63D0">
        <w:rPr>
          <w:rFonts w:hint="eastAsia"/>
          <w:color w:val="FF0000"/>
        </w:rPr>
        <w:t xml:space="preserve"> </w:t>
      </w:r>
      <w:r w:rsidRPr="006B63D0">
        <w:rPr>
          <w:color w:val="FF0000"/>
        </w:rPr>
        <w:t>======================</w:t>
      </w:r>
      <w:r w:rsidRPr="006B63D0">
        <w:rPr>
          <w:color w:val="FF0000"/>
        </w:rPr>
        <w:br/>
      </w:r>
      <w:r w:rsidRPr="006B63D0">
        <w:rPr>
          <w:rFonts w:ascii="標楷體" w:eastAsia="標楷體" w:hAnsi="標楷體" w:hint="eastAsia"/>
        </w:rPr>
        <w:t>透過</w:t>
      </w:r>
      <w:r w:rsidRPr="006B63D0">
        <w:t>e-mail</w:t>
      </w:r>
      <w:r w:rsidRPr="006B63D0">
        <w:rPr>
          <w:rFonts w:ascii="標楷體" w:eastAsia="標楷體" w:hAnsi="標楷體" w:hint="eastAsia"/>
        </w:rPr>
        <w:t>及時提供您半導體相關課程開課簡章，請點選</w:t>
      </w:r>
      <w:r w:rsidRPr="006B63D0">
        <w:rPr>
          <w:rFonts w:hint="eastAsia"/>
        </w:rPr>
        <w:t xml:space="preserve"> </w:t>
      </w:r>
      <w:hyperlink r:id="rId9" w:history="1">
        <w:r w:rsidRPr="006B63D0">
          <w:rPr>
            <w:rStyle w:val="a3"/>
            <w:rFonts w:ascii="標楷體" w:eastAsia="標楷體" w:hAnsi="標楷體" w:hint="eastAsia"/>
          </w:rPr>
          <w:t>訂閱課程簡章</w:t>
        </w:r>
      </w:hyperlink>
      <w:r w:rsidRPr="006B63D0">
        <w:t> </w:t>
      </w:r>
      <w:r w:rsidRPr="006B63D0">
        <w:br/>
      </w:r>
      <w:r w:rsidRPr="006B63D0">
        <w:rPr>
          <w:rFonts w:ascii="標楷體" w:eastAsia="標楷體" w:hAnsi="標楷體" w:hint="eastAsia"/>
        </w:rPr>
        <w:t>歡迎您寶貴的建議，請點選</w:t>
      </w:r>
      <w:r w:rsidRPr="006B63D0">
        <w:t xml:space="preserve">  </w:t>
      </w:r>
      <w:hyperlink r:id="rId10" w:history="1">
        <w:r w:rsidRPr="006B63D0">
          <w:rPr>
            <w:rStyle w:val="a3"/>
            <w:rFonts w:ascii="標楷體" w:eastAsia="標楷體" w:hAnsi="標楷體" w:hint="eastAsia"/>
            <w:color w:val="008000"/>
          </w:rPr>
          <w:t>意見信箱</w:t>
        </w:r>
      </w:hyperlink>
      <w:r w:rsidRPr="006B63D0">
        <w:t xml:space="preserve">    </w:t>
      </w:r>
    </w:p>
    <w:p w:rsidR="00102DD9" w:rsidRPr="006B63D0" w:rsidRDefault="00AA7AA3" w:rsidP="00AA7AA3">
      <w:pPr>
        <w:snapToGrid w:val="0"/>
        <w:rPr>
          <w:rFonts w:ascii="新細明體" w:hAnsi="新細明體" w:cs="新細明體"/>
        </w:rPr>
      </w:pPr>
      <w:r w:rsidRPr="006B63D0">
        <w:rPr>
          <w:rFonts w:ascii="標楷體" w:eastAsia="標楷體" w:hAnsi="標楷體" w:hint="eastAsia"/>
          <w:lang w:eastAsia="zh-CN"/>
        </w:rPr>
        <w:t>若您要取消訂閱簡章，請點選</w:t>
      </w:r>
      <w:r w:rsidRPr="006B63D0">
        <w:rPr>
          <w:color w:val="008000"/>
        </w:rPr>
        <w:t xml:space="preserve">  </w:t>
      </w:r>
      <w:hyperlink r:id="rId11" w:history="1">
        <w:r w:rsidRPr="006B63D0">
          <w:rPr>
            <w:rStyle w:val="a3"/>
            <w:rFonts w:ascii="標楷體" w:eastAsia="標楷體" w:hAnsi="標楷體" w:hint="eastAsia"/>
            <w:color w:val="008000"/>
            <w:lang w:eastAsia="zh-CN"/>
          </w:rPr>
          <w:t>取消訂閱課程簡章</w:t>
        </w:r>
      </w:hyperlink>
      <w:r w:rsidRPr="006B63D0">
        <w:rPr>
          <w:color w:val="FF0000"/>
        </w:rPr>
        <w:br/>
        <w:t>====================================================</w:t>
      </w:r>
      <w:r w:rsidRPr="006B63D0">
        <w:br/>
      </w:r>
      <w:r w:rsidRPr="006B63D0">
        <w:rPr>
          <w:rFonts w:ascii="Arial" w:hAnsi="Arial" w:cs="Arial"/>
        </w:rPr>
        <w:t>--------------------------------------------------------------------------------------------------------------</w:t>
      </w:r>
      <w:r w:rsidRPr="006B63D0">
        <w:rPr>
          <w:rFonts w:ascii="Arial" w:hAnsi="Arial" w:cs="Arial"/>
        </w:rPr>
        <w:br/>
      </w:r>
      <w:r w:rsidR="005001DE" w:rsidRPr="006B63D0">
        <w:rPr>
          <w:rFonts w:ascii="Arial" w:hAnsi="Arial" w:cs="Arial"/>
        </w:rPr>
        <w:t>Company</w:t>
      </w:r>
      <w:r w:rsidR="005001DE" w:rsidRPr="006B63D0">
        <w:rPr>
          <w:rFonts w:ascii="標楷體" w:eastAsia="標楷體" w:hAnsi="標楷體" w:cs="Arial"/>
        </w:rPr>
        <w:t xml:space="preserve"> : </w:t>
      </w:r>
      <w:r w:rsidR="005001DE" w:rsidRPr="006B63D0">
        <w:rPr>
          <w:rFonts w:ascii="標楷體" w:eastAsia="標楷體" w:hAnsi="標楷體" w:hint="eastAsia"/>
          <w:lang w:eastAsia="zh-CN"/>
        </w:rPr>
        <w:t>國立交通大學電子系人才培訓中心</w:t>
      </w:r>
      <w:r w:rsidR="005001DE" w:rsidRPr="006B63D0">
        <w:rPr>
          <w:rFonts w:ascii="標楷體" w:eastAsia="標楷體" w:hAnsi="標楷體" w:cs="Arial"/>
        </w:rPr>
        <w:br/>
      </w:r>
      <w:r w:rsidR="005001DE" w:rsidRPr="006B63D0">
        <w:rPr>
          <w:rFonts w:ascii="Arial" w:hAnsi="Arial" w:cs="Arial"/>
        </w:rPr>
        <w:t xml:space="preserve">Address </w:t>
      </w:r>
      <w:r w:rsidR="005001DE" w:rsidRPr="006B63D0">
        <w:rPr>
          <w:rFonts w:ascii="標楷體" w:eastAsia="標楷體" w:hAnsi="標楷體" w:cs="Arial"/>
        </w:rPr>
        <w:t>: 300</w:t>
      </w:r>
      <w:r w:rsidR="005001DE" w:rsidRPr="006B63D0">
        <w:rPr>
          <w:rFonts w:ascii="標楷體" w:eastAsia="標楷體" w:hAnsi="標楷體" w:hint="eastAsia"/>
          <w:lang w:eastAsia="zh-CN"/>
        </w:rPr>
        <w:t>新竹市大學路</w:t>
      </w:r>
      <w:r w:rsidR="005001DE" w:rsidRPr="006B63D0">
        <w:rPr>
          <w:rFonts w:ascii="標楷體" w:eastAsia="標楷體" w:hAnsi="標楷體" w:cs="Arial"/>
        </w:rPr>
        <w:t>1001</w:t>
      </w:r>
      <w:r w:rsidR="005001DE" w:rsidRPr="006B63D0">
        <w:rPr>
          <w:rFonts w:ascii="標楷體" w:eastAsia="標楷體" w:hAnsi="標楷體" w:hint="eastAsia"/>
          <w:lang w:eastAsia="zh-CN"/>
        </w:rPr>
        <w:t>號</w:t>
      </w:r>
      <w:r w:rsidR="005001DE" w:rsidRPr="006B63D0">
        <w:rPr>
          <w:rFonts w:ascii="標楷體" w:eastAsia="標楷體" w:hAnsi="標楷體" w:cs="Arial"/>
          <w:lang w:eastAsia="zh-CN"/>
        </w:rPr>
        <w:t xml:space="preserve"> </w:t>
      </w:r>
      <w:r w:rsidR="005001DE" w:rsidRPr="006B63D0">
        <w:rPr>
          <w:rFonts w:ascii="標楷體" w:eastAsia="標楷體" w:hAnsi="標楷體" w:hint="eastAsia"/>
          <w:lang w:eastAsia="zh-CN"/>
        </w:rPr>
        <w:t>工程四館</w:t>
      </w:r>
      <w:r w:rsidR="005001DE" w:rsidRPr="006B63D0">
        <w:rPr>
          <w:rFonts w:ascii="標楷體" w:eastAsia="標楷體" w:hAnsi="標楷體" w:cs="Arial"/>
        </w:rPr>
        <w:t>312A</w:t>
      </w:r>
      <w:r w:rsidR="005001DE" w:rsidRPr="006B63D0">
        <w:rPr>
          <w:rFonts w:ascii="標楷體" w:eastAsia="標楷體" w:hAnsi="標楷體" w:hint="eastAsia"/>
          <w:lang w:eastAsia="zh-CN"/>
        </w:rPr>
        <w:t>室</w:t>
      </w:r>
      <w:r w:rsidR="005001DE" w:rsidRPr="006B63D0">
        <w:rPr>
          <w:rFonts w:ascii="標楷體" w:eastAsia="標楷體" w:hAnsi="標楷體" w:cs="Arial"/>
          <w:lang w:eastAsia="zh-CN"/>
        </w:rPr>
        <w:t xml:space="preserve"> </w:t>
      </w:r>
      <w:r w:rsidR="005001DE" w:rsidRPr="006B63D0">
        <w:rPr>
          <w:rFonts w:ascii="標楷體" w:eastAsia="標楷體" w:hAnsi="標楷體" w:hint="eastAsia"/>
          <w:lang w:eastAsia="zh-CN"/>
        </w:rPr>
        <w:t>電子系人才培訓中心</w:t>
      </w:r>
      <w:r w:rsidR="005001DE" w:rsidRPr="006B63D0">
        <w:rPr>
          <w:rFonts w:ascii="Arial" w:hAnsi="Arial" w:cs="Arial"/>
        </w:rPr>
        <w:br/>
        <w:t xml:space="preserve">Tel : 03-5731744      Fax : 03-5711992   </w:t>
      </w:r>
      <w:r w:rsidR="005001DE">
        <w:rPr>
          <w:rFonts w:ascii="Arial" w:hAnsi="Arial" w:cs="Arial" w:hint="eastAsia"/>
        </w:rPr>
        <w:t xml:space="preserve">   </w:t>
      </w:r>
      <w:r w:rsidR="005001DE" w:rsidRPr="006B63D0">
        <w:rPr>
          <w:rFonts w:ascii="Arial" w:hAnsi="Arial" w:cs="Arial"/>
        </w:rPr>
        <w:t xml:space="preserve">Email : </w:t>
      </w:r>
      <w:hyperlink r:id="rId12" w:history="1">
        <w:r w:rsidR="005001DE" w:rsidRPr="006B63D0">
          <w:rPr>
            <w:rStyle w:val="a3"/>
            <w:rFonts w:ascii="Arial" w:hAnsi="Arial" w:cs="Arial"/>
          </w:rPr>
          <w:t>mnlin@mail.nctu.edu.tw</w:t>
        </w:r>
      </w:hyperlink>
      <w:r w:rsidR="005001DE" w:rsidRPr="006B63D0">
        <w:rPr>
          <w:rFonts w:ascii="Arial" w:hAnsi="Arial" w:cs="Arial"/>
        </w:rPr>
        <w:br/>
        <w:t xml:space="preserve">Web : </w:t>
      </w:r>
      <w:hyperlink r:id="rId13" w:history="1">
        <w:r w:rsidR="005001DE" w:rsidRPr="006B63D0">
          <w:rPr>
            <w:rStyle w:val="a3"/>
            <w:rFonts w:ascii="Arial" w:hAnsi="Arial" w:cs="Arial"/>
            <w:color w:val="000000"/>
          </w:rPr>
          <w:t>http://submic.ee.nctu.edu.tw</w:t>
        </w:r>
      </w:hyperlink>
      <w:r w:rsidR="005001DE">
        <w:rPr>
          <w:rStyle w:val="a3"/>
          <w:rFonts w:ascii="Arial" w:hAnsi="Arial" w:cs="Arial" w:hint="eastAsia"/>
          <w:color w:val="000000"/>
        </w:rPr>
        <w:t xml:space="preserve"> </w:t>
      </w:r>
      <w:r w:rsidR="005001DE" w:rsidRPr="00B733B7">
        <w:rPr>
          <w:rStyle w:val="a3"/>
          <w:rFonts w:ascii="Arial" w:hAnsi="Arial" w:cs="Arial" w:hint="eastAsia"/>
          <w:color w:val="000000"/>
          <w:u w:val="none"/>
        </w:rPr>
        <w:t xml:space="preserve">      </w:t>
      </w:r>
      <w:r w:rsidR="005001DE" w:rsidRPr="00B733B7">
        <w:rPr>
          <w:rFonts w:ascii="標楷體" w:eastAsia="標楷體" w:hAnsi="標楷體" w:hint="eastAsia"/>
          <w:b/>
          <w:bCs/>
          <w:color w:val="FF0000"/>
          <w:highlight w:val="yellow"/>
        </w:rPr>
        <w:t>粉絲專頁</w:t>
      </w:r>
      <w:hyperlink r:id="rId14" w:history="1">
        <w:r w:rsidR="005001DE" w:rsidRPr="00B733B7">
          <w:rPr>
            <w:rStyle w:val="a3"/>
            <w:rFonts w:ascii="新細明體" w:hAnsi="新細明體"/>
            <w:b/>
            <w:bCs/>
          </w:rPr>
          <w:t>https://www.facebook.com/NCTUIEE/</w:t>
        </w:r>
      </w:hyperlink>
      <w:r w:rsidR="005001DE" w:rsidRPr="006B63D0">
        <w:rPr>
          <w:rFonts w:ascii="Arial" w:hAnsi="Arial" w:cs="Arial"/>
        </w:rPr>
        <w:br/>
      </w:r>
    </w:p>
    <w:sectPr w:rsidR="00102DD9" w:rsidRPr="006B63D0" w:rsidSect="006B63D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F7" w:rsidRDefault="00BB28F7" w:rsidP="00325F8D">
      <w:r>
        <w:separator/>
      </w:r>
    </w:p>
  </w:endnote>
  <w:endnote w:type="continuationSeparator" w:id="0">
    <w:p w:rsidR="00BB28F7" w:rsidRDefault="00BB28F7" w:rsidP="0032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Lucida Sans Typewriter">
    <w:panose1 w:val="020B0509030504030204"/>
    <w:charset w:val="00"/>
    <w:family w:val="modern"/>
    <w:pitch w:val="fixed"/>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F7" w:rsidRDefault="00BB28F7" w:rsidP="00325F8D">
      <w:r>
        <w:separator/>
      </w:r>
    </w:p>
  </w:footnote>
  <w:footnote w:type="continuationSeparator" w:id="0">
    <w:p w:rsidR="00BB28F7" w:rsidRDefault="00BB28F7" w:rsidP="0032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F23"/>
    <w:multiLevelType w:val="hybridMultilevel"/>
    <w:tmpl w:val="771E2E50"/>
    <w:styleLink w:val="1"/>
    <w:lvl w:ilvl="0" w:tplc="39D4FD90">
      <w:start w:val="1"/>
      <w:numFmt w:val="decimal"/>
      <w:lvlText w:val="%1."/>
      <w:lvlJc w:val="left"/>
      <w:pPr>
        <w:ind w:left="7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4BCEA">
      <w:start w:val="1"/>
      <w:numFmt w:val="decimal"/>
      <w:lvlText w:val="%2."/>
      <w:lvlJc w:val="left"/>
      <w:pPr>
        <w:ind w:left="1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98E458">
      <w:start w:val="1"/>
      <w:numFmt w:val="lowerRoman"/>
      <w:lvlText w:val="%3."/>
      <w:lvlJc w:val="left"/>
      <w:pPr>
        <w:ind w:left="168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38066A">
      <w:start w:val="1"/>
      <w:numFmt w:val="decimal"/>
      <w:lvlText w:val="%4."/>
      <w:lvlJc w:val="left"/>
      <w:pPr>
        <w:ind w:left="21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68D48">
      <w:start w:val="1"/>
      <w:numFmt w:val="decimal"/>
      <w:lvlText w:val="%5."/>
      <w:lvlJc w:val="left"/>
      <w:pPr>
        <w:ind w:left="26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EA88C0">
      <w:start w:val="1"/>
      <w:numFmt w:val="lowerRoman"/>
      <w:lvlText w:val="%6."/>
      <w:lvlJc w:val="left"/>
      <w:pPr>
        <w:ind w:left="312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7AEB7E">
      <w:start w:val="1"/>
      <w:numFmt w:val="decimal"/>
      <w:lvlText w:val="%7."/>
      <w:lvlJc w:val="left"/>
      <w:pPr>
        <w:ind w:left="36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00268C">
      <w:start w:val="1"/>
      <w:numFmt w:val="decimal"/>
      <w:lvlText w:val="%8."/>
      <w:lvlJc w:val="left"/>
      <w:pPr>
        <w:ind w:left="40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A24B54">
      <w:start w:val="1"/>
      <w:numFmt w:val="lowerRoman"/>
      <w:lvlText w:val="%9."/>
      <w:lvlJc w:val="left"/>
      <w:pPr>
        <w:ind w:left="456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591EC1"/>
    <w:multiLevelType w:val="hybridMultilevel"/>
    <w:tmpl w:val="2FD8B5FA"/>
    <w:lvl w:ilvl="0" w:tplc="FA4E1A72">
      <w:start w:val="1"/>
      <w:numFmt w:val="bullet"/>
      <w:lvlText w:val=""/>
      <w:lvlJc w:val="left"/>
      <w:pPr>
        <w:tabs>
          <w:tab w:val="num" w:pos="0"/>
        </w:tabs>
        <w:ind w:left="1680" w:hanging="480"/>
      </w:pPr>
      <w:rPr>
        <w:rFonts w:ascii="Wingdings" w:hAnsi="Wingdings" w:hint="default"/>
        <w:sz w:val="16"/>
        <w:szCs w:val="16"/>
      </w:rPr>
    </w:lvl>
    <w:lvl w:ilvl="1" w:tplc="A5D0B198">
      <w:start w:val="1"/>
      <w:numFmt w:val="bullet"/>
      <w:lvlText w:val=""/>
      <w:lvlJc w:val="left"/>
      <w:pPr>
        <w:tabs>
          <w:tab w:val="num" w:pos="960"/>
        </w:tabs>
        <w:ind w:left="960" w:hanging="480"/>
      </w:pPr>
      <w:rPr>
        <w:rFonts w:ascii="Wingdings" w:hAnsi="Wingdings" w:hint="default"/>
        <w:sz w:val="16"/>
        <w:szCs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102D0D"/>
    <w:multiLevelType w:val="hybridMultilevel"/>
    <w:tmpl w:val="C17EA8C2"/>
    <w:lvl w:ilvl="0" w:tplc="DB7A93C4">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C97287"/>
    <w:multiLevelType w:val="multilevel"/>
    <w:tmpl w:val="0858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05E75"/>
    <w:multiLevelType w:val="hybridMultilevel"/>
    <w:tmpl w:val="DBD648E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7FE45EC"/>
    <w:multiLevelType w:val="hybridMultilevel"/>
    <w:tmpl w:val="771E2E50"/>
    <w:numStyleLink w:val="1"/>
  </w:abstractNum>
  <w:abstractNum w:abstractNumId="6" w15:restartNumberingAfterBreak="0">
    <w:nsid w:val="3B62631F"/>
    <w:multiLevelType w:val="hybridMultilevel"/>
    <w:tmpl w:val="A0546444"/>
    <w:lvl w:ilvl="0" w:tplc="0B2E5810">
      <w:start w:val="1"/>
      <w:numFmt w:val="bullet"/>
      <w:lvlText w:val=""/>
      <w:lvlJc w:val="left"/>
      <w:pPr>
        <w:tabs>
          <w:tab w:val="num" w:pos="480"/>
        </w:tabs>
        <w:ind w:left="480" w:hanging="480"/>
      </w:pPr>
      <w:rPr>
        <w:rFonts w:ascii="Wingdings" w:hAnsi="Wingdings" w:hint="default"/>
        <w:sz w:val="20"/>
        <w:szCs w:val="20"/>
      </w:rPr>
    </w:lvl>
    <w:lvl w:ilvl="1" w:tplc="421E01A2">
      <w:numFmt w:val="bullet"/>
      <w:lvlText w:val="-"/>
      <w:lvlJc w:val="left"/>
      <w:pPr>
        <w:tabs>
          <w:tab w:val="num" w:pos="840"/>
        </w:tabs>
        <w:ind w:left="840" w:hanging="360"/>
      </w:pPr>
      <w:rPr>
        <w:rFonts w:ascii="Times New Roman" w:eastAsia="標楷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CBE783B"/>
    <w:multiLevelType w:val="hybridMultilevel"/>
    <w:tmpl w:val="35D47EFA"/>
    <w:lvl w:ilvl="0" w:tplc="67EA1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B6560D"/>
    <w:multiLevelType w:val="hybridMultilevel"/>
    <w:tmpl w:val="CE8676D4"/>
    <w:lvl w:ilvl="0" w:tplc="AE347900">
      <w:start w:val="1"/>
      <w:numFmt w:val="decimal"/>
      <w:lvlText w:val="%1."/>
      <w:lvlJc w:val="left"/>
      <w:pPr>
        <w:tabs>
          <w:tab w:val="num" w:pos="360"/>
        </w:tabs>
        <w:ind w:left="360" w:hanging="360"/>
      </w:pPr>
      <w:rPr>
        <w:rFonts w:hint="eastAsia"/>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6578FC"/>
    <w:multiLevelType w:val="hybridMultilevel"/>
    <w:tmpl w:val="ACB2BBF4"/>
    <w:lvl w:ilvl="0" w:tplc="26201F54">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D7371D5"/>
    <w:multiLevelType w:val="hybridMultilevel"/>
    <w:tmpl w:val="7EE6B454"/>
    <w:lvl w:ilvl="0" w:tplc="DB7A93C4">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11972D3"/>
    <w:multiLevelType w:val="multilevel"/>
    <w:tmpl w:val="D506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30B61"/>
    <w:multiLevelType w:val="hybridMultilevel"/>
    <w:tmpl w:val="99EC9F8A"/>
    <w:lvl w:ilvl="0" w:tplc="F5D23196">
      <w:start w:val="1"/>
      <w:numFmt w:val="bullet"/>
      <w:lvlText w:val=""/>
      <w:lvlJc w:val="left"/>
      <w:pPr>
        <w:tabs>
          <w:tab w:val="num" w:pos="720"/>
        </w:tabs>
        <w:ind w:left="720" w:hanging="360"/>
      </w:pPr>
      <w:rPr>
        <w:rFonts w:ascii="Wingdings" w:hAnsi="Wingdings" w:hint="default"/>
      </w:rPr>
    </w:lvl>
    <w:lvl w:ilvl="1" w:tplc="AF3C1FD4">
      <w:numFmt w:val="bullet"/>
      <w:lvlText w:val=""/>
      <w:lvlJc w:val="left"/>
      <w:pPr>
        <w:tabs>
          <w:tab w:val="num" w:pos="1440"/>
        </w:tabs>
        <w:ind w:left="1440" w:hanging="360"/>
      </w:pPr>
      <w:rPr>
        <w:rFonts w:ascii="Wingdings 3" w:hAnsi="Wingdings 3" w:hint="default"/>
      </w:rPr>
    </w:lvl>
    <w:lvl w:ilvl="2" w:tplc="48B6CA2C" w:tentative="1">
      <w:start w:val="1"/>
      <w:numFmt w:val="bullet"/>
      <w:lvlText w:val=""/>
      <w:lvlJc w:val="left"/>
      <w:pPr>
        <w:tabs>
          <w:tab w:val="num" w:pos="2160"/>
        </w:tabs>
        <w:ind w:left="2160" w:hanging="360"/>
      </w:pPr>
      <w:rPr>
        <w:rFonts w:ascii="Wingdings" w:hAnsi="Wingdings" w:hint="default"/>
      </w:rPr>
    </w:lvl>
    <w:lvl w:ilvl="3" w:tplc="A7B66D26" w:tentative="1">
      <w:start w:val="1"/>
      <w:numFmt w:val="bullet"/>
      <w:lvlText w:val=""/>
      <w:lvlJc w:val="left"/>
      <w:pPr>
        <w:tabs>
          <w:tab w:val="num" w:pos="2880"/>
        </w:tabs>
        <w:ind w:left="2880" w:hanging="360"/>
      </w:pPr>
      <w:rPr>
        <w:rFonts w:ascii="Wingdings" w:hAnsi="Wingdings" w:hint="default"/>
      </w:rPr>
    </w:lvl>
    <w:lvl w:ilvl="4" w:tplc="AEE4D5C6" w:tentative="1">
      <w:start w:val="1"/>
      <w:numFmt w:val="bullet"/>
      <w:lvlText w:val=""/>
      <w:lvlJc w:val="left"/>
      <w:pPr>
        <w:tabs>
          <w:tab w:val="num" w:pos="3600"/>
        </w:tabs>
        <w:ind w:left="3600" w:hanging="360"/>
      </w:pPr>
      <w:rPr>
        <w:rFonts w:ascii="Wingdings" w:hAnsi="Wingdings" w:hint="default"/>
      </w:rPr>
    </w:lvl>
    <w:lvl w:ilvl="5" w:tplc="C890C514" w:tentative="1">
      <w:start w:val="1"/>
      <w:numFmt w:val="bullet"/>
      <w:lvlText w:val=""/>
      <w:lvlJc w:val="left"/>
      <w:pPr>
        <w:tabs>
          <w:tab w:val="num" w:pos="4320"/>
        </w:tabs>
        <w:ind w:left="4320" w:hanging="360"/>
      </w:pPr>
      <w:rPr>
        <w:rFonts w:ascii="Wingdings" w:hAnsi="Wingdings" w:hint="default"/>
      </w:rPr>
    </w:lvl>
    <w:lvl w:ilvl="6" w:tplc="3CA057FC" w:tentative="1">
      <w:start w:val="1"/>
      <w:numFmt w:val="bullet"/>
      <w:lvlText w:val=""/>
      <w:lvlJc w:val="left"/>
      <w:pPr>
        <w:tabs>
          <w:tab w:val="num" w:pos="5040"/>
        </w:tabs>
        <w:ind w:left="5040" w:hanging="360"/>
      </w:pPr>
      <w:rPr>
        <w:rFonts w:ascii="Wingdings" w:hAnsi="Wingdings" w:hint="default"/>
      </w:rPr>
    </w:lvl>
    <w:lvl w:ilvl="7" w:tplc="D0AE352C" w:tentative="1">
      <w:start w:val="1"/>
      <w:numFmt w:val="bullet"/>
      <w:lvlText w:val=""/>
      <w:lvlJc w:val="left"/>
      <w:pPr>
        <w:tabs>
          <w:tab w:val="num" w:pos="5760"/>
        </w:tabs>
        <w:ind w:left="5760" w:hanging="360"/>
      </w:pPr>
      <w:rPr>
        <w:rFonts w:ascii="Wingdings" w:hAnsi="Wingdings" w:hint="default"/>
      </w:rPr>
    </w:lvl>
    <w:lvl w:ilvl="8" w:tplc="2BBC11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243C48"/>
    <w:multiLevelType w:val="hybridMultilevel"/>
    <w:tmpl w:val="2DEC0632"/>
    <w:lvl w:ilvl="0" w:tplc="48A697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E352D5A"/>
    <w:multiLevelType w:val="hybridMultilevel"/>
    <w:tmpl w:val="3A760B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8E7939"/>
    <w:multiLevelType w:val="hybridMultilevel"/>
    <w:tmpl w:val="0C1E5370"/>
    <w:lvl w:ilvl="0" w:tplc="A42C95B6">
      <w:start w:val="1"/>
      <w:numFmt w:val="decimal"/>
      <w:lvlText w:val="%1."/>
      <w:lvlJc w:val="left"/>
      <w:pPr>
        <w:ind w:left="480" w:hanging="480"/>
      </w:pPr>
      <w:rPr>
        <w:rFonts w:ascii="Arial Unicode MS" w:hAnsi="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5C6F00"/>
    <w:multiLevelType w:val="hybridMultilevel"/>
    <w:tmpl w:val="3D7045E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82F676D"/>
    <w:multiLevelType w:val="hybridMultilevel"/>
    <w:tmpl w:val="F02A21F0"/>
    <w:lvl w:ilvl="0" w:tplc="6670499C">
      <w:start w:val="1"/>
      <w:numFmt w:val="bullet"/>
      <w:lvlText w:val=""/>
      <w:lvlJc w:val="left"/>
      <w:pPr>
        <w:ind w:left="960" w:hanging="480"/>
      </w:pPr>
      <w:rPr>
        <w:rFonts w:ascii="Wingdings" w:hAnsi="Wingdings"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5"/>
  </w:num>
  <w:num w:numId="6">
    <w:abstractNumId w:val="11"/>
  </w:num>
  <w:num w:numId="7">
    <w:abstractNumId w:val="1"/>
  </w:num>
  <w:num w:numId="8">
    <w:abstractNumId w:val="3"/>
  </w:num>
  <w:num w:numId="9">
    <w:abstractNumId w:val="12"/>
  </w:num>
  <w:num w:numId="10">
    <w:abstractNumId w:val="8"/>
  </w:num>
  <w:num w:numId="11">
    <w:abstractNumId w:val="13"/>
  </w:num>
  <w:num w:numId="12">
    <w:abstractNumId w:val="16"/>
  </w:num>
  <w:num w:numId="13">
    <w:abstractNumId w:val="14"/>
  </w:num>
  <w:num w:numId="14">
    <w:abstractNumId w:val="4"/>
  </w:num>
  <w:num w:numId="15">
    <w:abstractNumId w:val="0"/>
  </w:num>
  <w:num w:numId="16">
    <w:abstractNumId w:val="5"/>
  </w:num>
  <w:num w:numId="17">
    <w:abstractNumId w:val="7"/>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3"/>
    <w:rsid w:val="000034CE"/>
    <w:rsid w:val="00042521"/>
    <w:rsid w:val="00055D35"/>
    <w:rsid w:val="00065BE9"/>
    <w:rsid w:val="00087C50"/>
    <w:rsid w:val="00092633"/>
    <w:rsid w:val="000A0A9F"/>
    <w:rsid w:val="000B5FF9"/>
    <w:rsid w:val="00102DD9"/>
    <w:rsid w:val="00115752"/>
    <w:rsid w:val="00170218"/>
    <w:rsid w:val="001752DE"/>
    <w:rsid w:val="0018595A"/>
    <w:rsid w:val="001A508D"/>
    <w:rsid w:val="001B0C74"/>
    <w:rsid w:val="001C087F"/>
    <w:rsid w:val="001D43D5"/>
    <w:rsid w:val="001D46BA"/>
    <w:rsid w:val="00247904"/>
    <w:rsid w:val="002541FD"/>
    <w:rsid w:val="00295626"/>
    <w:rsid w:val="002A3274"/>
    <w:rsid w:val="002D0CC5"/>
    <w:rsid w:val="002D4D7B"/>
    <w:rsid w:val="002F3EEC"/>
    <w:rsid w:val="00314F59"/>
    <w:rsid w:val="00325F8D"/>
    <w:rsid w:val="00332D5E"/>
    <w:rsid w:val="0034448B"/>
    <w:rsid w:val="003578D7"/>
    <w:rsid w:val="00377721"/>
    <w:rsid w:val="00383B44"/>
    <w:rsid w:val="003F618C"/>
    <w:rsid w:val="00403A85"/>
    <w:rsid w:val="004108B1"/>
    <w:rsid w:val="00412404"/>
    <w:rsid w:val="00434881"/>
    <w:rsid w:val="00463411"/>
    <w:rsid w:val="00487C4D"/>
    <w:rsid w:val="004E47BD"/>
    <w:rsid w:val="005001DE"/>
    <w:rsid w:val="005224FD"/>
    <w:rsid w:val="00554B4C"/>
    <w:rsid w:val="0057788B"/>
    <w:rsid w:val="005807B0"/>
    <w:rsid w:val="00585659"/>
    <w:rsid w:val="005B3C50"/>
    <w:rsid w:val="0060476E"/>
    <w:rsid w:val="00640373"/>
    <w:rsid w:val="006B63D0"/>
    <w:rsid w:val="006E5A49"/>
    <w:rsid w:val="0070035B"/>
    <w:rsid w:val="007246D4"/>
    <w:rsid w:val="00752C89"/>
    <w:rsid w:val="00757416"/>
    <w:rsid w:val="007C731B"/>
    <w:rsid w:val="007D295E"/>
    <w:rsid w:val="007D2CAB"/>
    <w:rsid w:val="00801D72"/>
    <w:rsid w:val="00861BB4"/>
    <w:rsid w:val="0086443B"/>
    <w:rsid w:val="00873740"/>
    <w:rsid w:val="00890EC7"/>
    <w:rsid w:val="008A6E93"/>
    <w:rsid w:val="008E0B52"/>
    <w:rsid w:val="00900C6C"/>
    <w:rsid w:val="0091193D"/>
    <w:rsid w:val="009433B4"/>
    <w:rsid w:val="00955292"/>
    <w:rsid w:val="00971F7F"/>
    <w:rsid w:val="00996366"/>
    <w:rsid w:val="009A40E8"/>
    <w:rsid w:val="009E3281"/>
    <w:rsid w:val="00A15559"/>
    <w:rsid w:val="00A54F9C"/>
    <w:rsid w:val="00AA7AA3"/>
    <w:rsid w:val="00B145B4"/>
    <w:rsid w:val="00B1621D"/>
    <w:rsid w:val="00B31B30"/>
    <w:rsid w:val="00B502B3"/>
    <w:rsid w:val="00B67CF5"/>
    <w:rsid w:val="00B926AA"/>
    <w:rsid w:val="00BB28F7"/>
    <w:rsid w:val="00C75FFC"/>
    <w:rsid w:val="00C829CE"/>
    <w:rsid w:val="00CA50DF"/>
    <w:rsid w:val="00CB73C2"/>
    <w:rsid w:val="00D061D9"/>
    <w:rsid w:val="00D71343"/>
    <w:rsid w:val="00D876E6"/>
    <w:rsid w:val="00D91639"/>
    <w:rsid w:val="00D94E8D"/>
    <w:rsid w:val="00DA4E85"/>
    <w:rsid w:val="00DB1317"/>
    <w:rsid w:val="00DC0204"/>
    <w:rsid w:val="00DF4041"/>
    <w:rsid w:val="00DF482A"/>
    <w:rsid w:val="00E25BF2"/>
    <w:rsid w:val="00E26135"/>
    <w:rsid w:val="00E5672E"/>
    <w:rsid w:val="00E62CC4"/>
    <w:rsid w:val="00E6554F"/>
    <w:rsid w:val="00E767F4"/>
    <w:rsid w:val="00EA1D24"/>
    <w:rsid w:val="00EA458D"/>
    <w:rsid w:val="00EE7637"/>
    <w:rsid w:val="00F46F71"/>
    <w:rsid w:val="00F57FE9"/>
    <w:rsid w:val="00F72DFA"/>
    <w:rsid w:val="00F74DA7"/>
    <w:rsid w:val="00F95EAB"/>
    <w:rsid w:val="00FC7821"/>
    <w:rsid w:val="00FD249F"/>
    <w:rsid w:val="00FD7A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7531A"/>
  <w15:docId w15:val="{D3E8CD65-AED3-4221-8661-ED618C2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A3"/>
    <w:pPr>
      <w:jc w:val="left"/>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AA3"/>
    <w:rPr>
      <w:color w:val="0000FF"/>
      <w:u w:val="single"/>
    </w:rPr>
  </w:style>
  <w:style w:type="paragraph" w:styleId="a4">
    <w:name w:val="header"/>
    <w:basedOn w:val="a"/>
    <w:link w:val="a5"/>
    <w:uiPriority w:val="99"/>
    <w:unhideWhenUsed/>
    <w:rsid w:val="00325F8D"/>
    <w:pPr>
      <w:tabs>
        <w:tab w:val="center" w:pos="4153"/>
        <w:tab w:val="right" w:pos="8306"/>
      </w:tabs>
      <w:snapToGrid w:val="0"/>
    </w:pPr>
    <w:rPr>
      <w:sz w:val="20"/>
      <w:szCs w:val="20"/>
    </w:rPr>
  </w:style>
  <w:style w:type="character" w:customStyle="1" w:styleId="a5">
    <w:name w:val="頁首 字元"/>
    <w:basedOn w:val="a0"/>
    <w:link w:val="a4"/>
    <w:uiPriority w:val="99"/>
    <w:rsid w:val="00325F8D"/>
    <w:rPr>
      <w:rFonts w:ascii="Times New Roman" w:eastAsia="新細明體" w:hAnsi="Times New Roman" w:cs="Times New Roman"/>
      <w:kern w:val="0"/>
      <w:sz w:val="20"/>
      <w:szCs w:val="20"/>
    </w:rPr>
  </w:style>
  <w:style w:type="paragraph" w:styleId="a6">
    <w:name w:val="footer"/>
    <w:basedOn w:val="a"/>
    <w:link w:val="a7"/>
    <w:uiPriority w:val="99"/>
    <w:unhideWhenUsed/>
    <w:rsid w:val="00325F8D"/>
    <w:pPr>
      <w:tabs>
        <w:tab w:val="center" w:pos="4153"/>
        <w:tab w:val="right" w:pos="8306"/>
      </w:tabs>
      <w:snapToGrid w:val="0"/>
    </w:pPr>
    <w:rPr>
      <w:sz w:val="20"/>
      <w:szCs w:val="20"/>
    </w:rPr>
  </w:style>
  <w:style w:type="character" w:customStyle="1" w:styleId="a7">
    <w:name w:val="頁尾 字元"/>
    <w:basedOn w:val="a0"/>
    <w:link w:val="a6"/>
    <w:uiPriority w:val="99"/>
    <w:rsid w:val="00325F8D"/>
    <w:rPr>
      <w:rFonts w:ascii="Times New Roman" w:eastAsia="新細明體" w:hAnsi="Times New Roman" w:cs="Times New Roman"/>
      <w:kern w:val="0"/>
      <w:sz w:val="20"/>
      <w:szCs w:val="20"/>
    </w:rPr>
  </w:style>
  <w:style w:type="character" w:styleId="a8">
    <w:name w:val="FollowedHyperlink"/>
    <w:basedOn w:val="a0"/>
    <w:uiPriority w:val="99"/>
    <w:semiHidden/>
    <w:unhideWhenUsed/>
    <w:rsid w:val="00325F8D"/>
    <w:rPr>
      <w:color w:val="800080" w:themeColor="followedHyperlink"/>
      <w:u w:val="single"/>
    </w:rPr>
  </w:style>
  <w:style w:type="character" w:customStyle="1" w:styleId="a9">
    <w:name w:val="無"/>
    <w:rsid w:val="00325F8D"/>
  </w:style>
  <w:style w:type="paragraph" w:styleId="aa">
    <w:name w:val="List Paragraph"/>
    <w:basedOn w:val="a"/>
    <w:uiPriority w:val="34"/>
    <w:qFormat/>
    <w:rsid w:val="00CB73C2"/>
    <w:pPr>
      <w:widowControl w:val="0"/>
      <w:adjustRightInd w:val="0"/>
      <w:spacing w:line="360" w:lineRule="atLeast"/>
      <w:ind w:leftChars="200" w:left="480"/>
    </w:pPr>
    <w:rPr>
      <w:rFonts w:eastAsia="細明體"/>
      <w:szCs w:val="20"/>
    </w:rPr>
  </w:style>
  <w:style w:type="paragraph" w:styleId="HTML">
    <w:name w:val="HTML Preformatted"/>
    <w:basedOn w:val="a"/>
    <w:link w:val="HTML0"/>
    <w:rsid w:val="0017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pPr>
    <w:rPr>
      <w:rFonts w:ascii="Arial Unicode MS" w:eastAsia="Arial Unicode MS" w:hAnsi="Arial Unicode MS" w:cs="Arial Unicode MS"/>
      <w:color w:val="000000"/>
      <w:sz w:val="20"/>
      <w:szCs w:val="20"/>
    </w:rPr>
  </w:style>
  <w:style w:type="character" w:customStyle="1" w:styleId="HTML0">
    <w:name w:val="HTML 預設格式 字元"/>
    <w:basedOn w:val="a0"/>
    <w:link w:val="HTML"/>
    <w:rsid w:val="00170218"/>
    <w:rPr>
      <w:rFonts w:ascii="Arial Unicode MS" w:eastAsia="Arial Unicode MS" w:hAnsi="Arial Unicode MS" w:cs="Arial Unicode MS"/>
      <w:color w:val="000000"/>
      <w:kern w:val="0"/>
      <w:sz w:val="20"/>
      <w:szCs w:val="20"/>
    </w:rPr>
  </w:style>
  <w:style w:type="paragraph" w:styleId="Web">
    <w:name w:val="Normal (Web)"/>
    <w:basedOn w:val="a"/>
    <w:rsid w:val="0060476E"/>
    <w:pPr>
      <w:spacing w:before="100" w:beforeAutospacing="1" w:after="100" w:afterAutospacing="1"/>
    </w:pPr>
    <w:rPr>
      <w:rFonts w:ascii="新細明體"/>
    </w:rPr>
  </w:style>
  <w:style w:type="numbering" w:customStyle="1" w:styleId="1">
    <w:name w:val="已輸入樣式 1"/>
    <w:rsid w:val="00B926A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86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tuee@nctu.edu.tw" TargetMode="External"/><Relationship Id="rId13" Type="http://schemas.openxmlformats.org/officeDocument/2006/relationships/hyperlink" Target="http://submic.ee.nctu.edu.tw/" TargetMode="External"/><Relationship Id="rId3" Type="http://schemas.openxmlformats.org/officeDocument/2006/relationships/settings" Target="settings.xml"/><Relationship Id="rId7" Type="http://schemas.openxmlformats.org/officeDocument/2006/relationships/hyperlink" Target="http://submic.ee.nctu.edu.tw/curriculum/curriculum.php?Sn=684" TargetMode="External"/><Relationship Id="rId12" Type="http://schemas.openxmlformats.org/officeDocument/2006/relationships/hyperlink" Target="mailto:nctuee@nctu.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gyu@nctu.edu.tw?subject=&#21462;&#28040;&#35330;&#38321;&#35506;&#31243;&#31777;&#314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ngyu@nctu.edu.tw?subject=&#24847;&#35211;&#20449;&#31665;" TargetMode="External"/><Relationship Id="rId4" Type="http://schemas.openxmlformats.org/officeDocument/2006/relationships/webSettings" Target="webSettings.xml"/><Relationship Id="rId9" Type="http://schemas.openxmlformats.org/officeDocument/2006/relationships/hyperlink" Target="mailto:mingyu@nctu.edu.tw?subject=&#35330;&#38321;&#35506;&#31243;&#31777;&#31456;" TargetMode="External"/><Relationship Id="rId14" Type="http://schemas.openxmlformats.org/officeDocument/2006/relationships/hyperlink" Target="https://www.facebook.com/NCTUIE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Links>
    <vt:vector size="48" baseType="variant">
      <vt:variant>
        <vt:i4>1114187</vt:i4>
      </vt:variant>
      <vt:variant>
        <vt:i4>21</vt:i4>
      </vt:variant>
      <vt:variant>
        <vt:i4>0</vt:i4>
      </vt:variant>
      <vt:variant>
        <vt:i4>5</vt:i4>
      </vt:variant>
      <vt:variant>
        <vt:lpwstr>http://submic.ee.nctu.edu.tw/</vt:lpwstr>
      </vt:variant>
      <vt:variant>
        <vt:lpwstr/>
      </vt:variant>
      <vt:variant>
        <vt:i4>3080263</vt:i4>
      </vt:variant>
      <vt:variant>
        <vt:i4>18</vt:i4>
      </vt:variant>
      <vt:variant>
        <vt:i4>0</vt:i4>
      </vt:variant>
      <vt:variant>
        <vt:i4>5</vt:i4>
      </vt:variant>
      <vt:variant>
        <vt:lpwstr>mailto:nctuee@nctu.edu.tw</vt:lpwstr>
      </vt:variant>
      <vt:variant>
        <vt:lpwstr/>
      </vt:variant>
      <vt:variant>
        <vt:i4>-125423745</vt:i4>
      </vt:variant>
      <vt:variant>
        <vt:i4>15</vt:i4>
      </vt:variant>
      <vt:variant>
        <vt:i4>0</vt:i4>
      </vt:variant>
      <vt:variant>
        <vt:i4>5</vt:i4>
      </vt:variant>
      <vt:variant>
        <vt:lpwstr>mailto:mingyu@nctu.edu.tw?subject=取消訂閱課程簡章</vt:lpwstr>
      </vt:variant>
      <vt:variant>
        <vt:lpwstr/>
      </vt:variant>
      <vt:variant>
        <vt:i4>-227660074</vt:i4>
      </vt:variant>
      <vt:variant>
        <vt:i4>12</vt:i4>
      </vt:variant>
      <vt:variant>
        <vt:i4>0</vt:i4>
      </vt:variant>
      <vt:variant>
        <vt:i4>5</vt:i4>
      </vt:variant>
      <vt:variant>
        <vt:lpwstr>mailto:mingyu@nctu.edu.tw?subject=意見信箱</vt:lpwstr>
      </vt:variant>
      <vt:variant>
        <vt:lpwstr/>
      </vt:variant>
      <vt:variant>
        <vt:i4>-1794212695</vt:i4>
      </vt:variant>
      <vt:variant>
        <vt:i4>9</vt:i4>
      </vt:variant>
      <vt:variant>
        <vt:i4>0</vt:i4>
      </vt:variant>
      <vt:variant>
        <vt:i4>5</vt:i4>
      </vt:variant>
      <vt:variant>
        <vt:lpwstr>mailto:mingyu@nctu.edu.tw?subject=訂閱課程簡章</vt:lpwstr>
      </vt:variant>
      <vt:variant>
        <vt:lpwstr/>
      </vt:variant>
      <vt:variant>
        <vt:i4>3080263</vt:i4>
      </vt:variant>
      <vt:variant>
        <vt:i4>6</vt:i4>
      </vt:variant>
      <vt:variant>
        <vt:i4>0</vt:i4>
      </vt:variant>
      <vt:variant>
        <vt:i4>5</vt:i4>
      </vt:variant>
      <vt:variant>
        <vt:lpwstr>mailto:nctuee@nctu.edu.tw</vt:lpwstr>
      </vt:variant>
      <vt:variant>
        <vt:lpwstr/>
      </vt:variant>
      <vt:variant>
        <vt:i4>5832795</vt:i4>
      </vt:variant>
      <vt:variant>
        <vt:i4>3</vt:i4>
      </vt:variant>
      <vt:variant>
        <vt:i4>0</vt:i4>
      </vt:variant>
      <vt:variant>
        <vt:i4>5</vt:i4>
      </vt:variant>
      <vt:variant>
        <vt:lpwstr>http://submic.ee.nctu.edu.tw/curriculum/curriculum.php?Sn=541</vt:lpwstr>
      </vt:variant>
      <vt:variant>
        <vt:lpwstr/>
      </vt:variant>
      <vt:variant>
        <vt:i4>5832795</vt:i4>
      </vt:variant>
      <vt:variant>
        <vt:i4>0</vt:i4>
      </vt:variant>
      <vt:variant>
        <vt:i4>0</vt:i4>
      </vt:variant>
      <vt:variant>
        <vt:i4>5</vt:i4>
      </vt:variant>
      <vt:variant>
        <vt:lpwstr>http://submic.ee.nctu.edu.tw/curriculum/curriculum.php?Sn=541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NctuEE</dc:creator>
  <cp:lastModifiedBy>NctuEE</cp:lastModifiedBy>
  <cp:revision>3</cp:revision>
  <cp:lastPrinted>2018-04-17T07:41:00Z</cp:lastPrinted>
  <dcterms:created xsi:type="dcterms:W3CDTF">2018-05-16T06:56:00Z</dcterms:created>
  <dcterms:modified xsi:type="dcterms:W3CDTF">2018-05-16T07:11:00Z</dcterms:modified>
</cp:coreProperties>
</file>